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876" w:rsidRPr="00E53C93" w:rsidRDefault="00E30876" w:rsidP="00E53C93">
      <w:pPr>
        <w:spacing w:line="480" w:lineRule="auto"/>
        <w:rPr>
          <w:rFonts w:ascii="Times New Roman" w:hAnsi="Times New Roman"/>
          <w:szCs w:val="24"/>
          <w:lang w:val="de-DE"/>
        </w:rPr>
      </w:pPr>
    </w:p>
    <w:p w:rsidR="00E30876" w:rsidRPr="00E53C93" w:rsidRDefault="00E30876" w:rsidP="00E53C93">
      <w:pPr>
        <w:spacing w:line="480" w:lineRule="auto"/>
        <w:rPr>
          <w:rFonts w:ascii="Times New Roman" w:hAnsi="Times New Roman"/>
          <w:szCs w:val="24"/>
          <w:lang w:val="de-DE"/>
        </w:rPr>
      </w:pPr>
    </w:p>
    <w:p w:rsidR="00E30876" w:rsidRPr="00E53C93" w:rsidRDefault="00E30876" w:rsidP="00E53C93">
      <w:pPr>
        <w:spacing w:line="480" w:lineRule="auto"/>
        <w:rPr>
          <w:rFonts w:ascii="Times New Roman" w:hAnsi="Times New Roman"/>
          <w:szCs w:val="24"/>
          <w:lang w:val="de-DE"/>
        </w:rPr>
      </w:pPr>
    </w:p>
    <w:p w:rsidR="00E30876" w:rsidRPr="00E53C93" w:rsidRDefault="00E30876" w:rsidP="00E53C93">
      <w:pPr>
        <w:spacing w:line="480" w:lineRule="auto"/>
        <w:jc w:val="center"/>
        <w:rPr>
          <w:rFonts w:ascii="Times New Roman" w:hAnsi="Times New Roman"/>
          <w:szCs w:val="24"/>
          <w:lang w:val="de-DE"/>
        </w:rPr>
      </w:pPr>
      <w:r w:rsidRPr="00E53C93">
        <w:rPr>
          <w:rFonts w:ascii="Times New Roman" w:hAnsi="Times New Roman"/>
          <w:szCs w:val="24"/>
          <w:lang w:val="de-DE"/>
        </w:rPr>
        <w:t>Dr. Frank-Walter Steinmeier, MdB</w:t>
      </w:r>
    </w:p>
    <w:p w:rsidR="00E30876" w:rsidRPr="00E53C93" w:rsidRDefault="00F273F0" w:rsidP="00E53C93">
      <w:pPr>
        <w:spacing w:line="480" w:lineRule="auto"/>
        <w:jc w:val="center"/>
        <w:rPr>
          <w:rFonts w:ascii="Times New Roman" w:hAnsi="Times New Roman"/>
          <w:szCs w:val="24"/>
          <w:lang w:val="de-DE"/>
        </w:rPr>
      </w:pPr>
      <w:r w:rsidRPr="00E53C93">
        <w:rPr>
          <w:rFonts w:ascii="Times New Roman" w:hAnsi="Times New Roman"/>
          <w:szCs w:val="24"/>
          <w:lang w:val="de-DE"/>
        </w:rPr>
        <w:t>Bundesminister des Auswärtigen</w:t>
      </w:r>
    </w:p>
    <w:p w:rsidR="00B00F88" w:rsidRPr="00E53C93" w:rsidRDefault="00B00F88" w:rsidP="00E53C93">
      <w:pPr>
        <w:spacing w:line="480" w:lineRule="auto"/>
        <w:jc w:val="center"/>
        <w:rPr>
          <w:rFonts w:ascii="Times New Roman" w:hAnsi="Times New Roman"/>
          <w:szCs w:val="24"/>
          <w:lang w:val="de-DE"/>
        </w:rPr>
      </w:pPr>
    </w:p>
    <w:p w:rsidR="00680EDA" w:rsidRPr="00E53C93" w:rsidRDefault="00680EDA" w:rsidP="00E53C93">
      <w:pPr>
        <w:spacing w:line="480" w:lineRule="auto"/>
        <w:jc w:val="center"/>
        <w:rPr>
          <w:rFonts w:ascii="Times New Roman" w:hAnsi="Times New Roman"/>
          <w:szCs w:val="24"/>
          <w:lang w:val="de-DE"/>
        </w:rPr>
      </w:pPr>
      <w:r w:rsidRPr="00E53C93">
        <w:rPr>
          <w:rFonts w:ascii="Times New Roman" w:hAnsi="Times New Roman"/>
          <w:szCs w:val="24"/>
          <w:lang w:val="de-DE"/>
        </w:rPr>
        <w:t>Verleihung Ökumenischer Preis</w:t>
      </w:r>
    </w:p>
    <w:p w:rsidR="00680EDA" w:rsidRPr="00E53C93" w:rsidRDefault="00680EDA" w:rsidP="00E53C93">
      <w:pPr>
        <w:spacing w:line="480" w:lineRule="auto"/>
        <w:jc w:val="center"/>
        <w:rPr>
          <w:rFonts w:ascii="Times New Roman" w:hAnsi="Times New Roman"/>
          <w:szCs w:val="24"/>
          <w:lang w:val="de-DE"/>
        </w:rPr>
      </w:pPr>
    </w:p>
    <w:p w:rsidR="00680EDA" w:rsidRPr="00E53C93" w:rsidRDefault="00680EDA" w:rsidP="00E53C93">
      <w:pPr>
        <w:spacing w:line="480" w:lineRule="auto"/>
        <w:jc w:val="center"/>
        <w:rPr>
          <w:rFonts w:ascii="Times New Roman" w:hAnsi="Times New Roman"/>
          <w:szCs w:val="24"/>
          <w:lang w:val="de-DE"/>
        </w:rPr>
      </w:pPr>
      <w:r w:rsidRPr="00E53C93">
        <w:rPr>
          <w:rFonts w:ascii="Times New Roman" w:hAnsi="Times New Roman"/>
          <w:szCs w:val="24"/>
          <w:lang w:val="de-DE"/>
        </w:rPr>
        <w:t>Katholische Akademie Bayern</w:t>
      </w:r>
    </w:p>
    <w:p w:rsidR="00680EDA" w:rsidRPr="00E53C93" w:rsidRDefault="00680EDA" w:rsidP="00E53C93">
      <w:pPr>
        <w:spacing w:line="480" w:lineRule="auto"/>
        <w:jc w:val="center"/>
        <w:rPr>
          <w:rFonts w:ascii="Times New Roman" w:hAnsi="Times New Roman"/>
          <w:szCs w:val="24"/>
          <w:lang w:val="de-DE"/>
        </w:rPr>
      </w:pPr>
    </w:p>
    <w:p w:rsidR="00B00F88" w:rsidRPr="00E53C93" w:rsidRDefault="00B00F88" w:rsidP="00E53C93">
      <w:pPr>
        <w:spacing w:line="480" w:lineRule="auto"/>
        <w:jc w:val="center"/>
        <w:rPr>
          <w:rFonts w:ascii="Times New Roman" w:hAnsi="Times New Roman"/>
          <w:szCs w:val="24"/>
          <w:lang w:val="de-DE"/>
        </w:rPr>
      </w:pPr>
    </w:p>
    <w:p w:rsidR="00B00F88" w:rsidRPr="00E53C93" w:rsidRDefault="00680EDA" w:rsidP="00E53C93">
      <w:pPr>
        <w:spacing w:line="480" w:lineRule="auto"/>
        <w:jc w:val="center"/>
        <w:rPr>
          <w:rFonts w:ascii="Times New Roman" w:hAnsi="Times New Roman"/>
          <w:szCs w:val="24"/>
          <w:lang w:val="de-DE"/>
        </w:rPr>
      </w:pPr>
      <w:r w:rsidRPr="00E53C93">
        <w:rPr>
          <w:rFonts w:ascii="Times New Roman" w:hAnsi="Times New Roman"/>
          <w:szCs w:val="24"/>
          <w:lang w:val="de-DE"/>
        </w:rPr>
        <w:t>München</w:t>
      </w:r>
    </w:p>
    <w:p w:rsidR="00680EDA" w:rsidRPr="00E53C93" w:rsidRDefault="00680EDA" w:rsidP="00E53C93">
      <w:pPr>
        <w:spacing w:line="480" w:lineRule="auto"/>
        <w:jc w:val="center"/>
        <w:rPr>
          <w:rFonts w:ascii="Times New Roman" w:hAnsi="Times New Roman"/>
          <w:szCs w:val="24"/>
          <w:lang w:val="de-DE"/>
        </w:rPr>
      </w:pPr>
      <w:r w:rsidRPr="00E53C93">
        <w:rPr>
          <w:rFonts w:ascii="Times New Roman" w:hAnsi="Times New Roman"/>
          <w:szCs w:val="24"/>
          <w:lang w:val="de-DE"/>
        </w:rPr>
        <w:t>11. Juli 2016</w:t>
      </w:r>
    </w:p>
    <w:p w:rsidR="00680EDA" w:rsidRPr="00E53C93" w:rsidRDefault="00680EDA" w:rsidP="00E53C93">
      <w:pPr>
        <w:jc w:val="center"/>
        <w:rPr>
          <w:rFonts w:ascii="Times New Roman" w:hAnsi="Times New Roman"/>
          <w:szCs w:val="24"/>
          <w:lang w:val="de-DE"/>
        </w:rPr>
      </w:pPr>
      <w:r w:rsidRPr="00E53C93">
        <w:rPr>
          <w:rFonts w:ascii="Times New Roman" w:hAnsi="Times New Roman"/>
          <w:szCs w:val="24"/>
          <w:lang w:val="de-DE"/>
        </w:rPr>
        <w:br w:type="page"/>
      </w:r>
    </w:p>
    <w:p w:rsidR="00680EDA" w:rsidRPr="00E53C93" w:rsidRDefault="00680EDA" w:rsidP="00E53C93">
      <w:pPr>
        <w:spacing w:line="480" w:lineRule="auto"/>
        <w:ind w:right="1134"/>
        <w:rPr>
          <w:rFonts w:ascii="Times New Roman" w:hAnsi="Times New Roman"/>
          <w:szCs w:val="24"/>
          <w:lang w:val="de-DE"/>
        </w:rPr>
      </w:pPr>
      <w:r w:rsidRPr="00E53C93">
        <w:rPr>
          <w:rFonts w:ascii="Times New Roman" w:hAnsi="Times New Roman"/>
          <w:szCs w:val="24"/>
          <w:lang w:val="de-DE"/>
        </w:rPr>
        <w:t>Sehr verehrter Kardinal Marx,</w:t>
      </w:r>
    </w:p>
    <w:p w:rsidR="00680EDA" w:rsidRPr="00E53C93" w:rsidRDefault="00680EDA" w:rsidP="00E53C93">
      <w:pPr>
        <w:spacing w:line="480" w:lineRule="auto"/>
        <w:ind w:right="1134"/>
        <w:rPr>
          <w:rFonts w:ascii="Times New Roman" w:hAnsi="Times New Roman"/>
          <w:szCs w:val="24"/>
          <w:lang w:val="de-DE"/>
        </w:rPr>
      </w:pPr>
      <w:r w:rsidRPr="00E53C93">
        <w:rPr>
          <w:rFonts w:ascii="Times New Roman" w:hAnsi="Times New Roman"/>
          <w:szCs w:val="24"/>
          <w:lang w:val="de-DE"/>
        </w:rPr>
        <w:t>Sehr geehrter Herr Dr. Schuller,</w:t>
      </w:r>
    </w:p>
    <w:p w:rsidR="00680EDA" w:rsidRPr="00E53C93" w:rsidRDefault="00680EDA" w:rsidP="00E53C93">
      <w:pPr>
        <w:spacing w:line="480" w:lineRule="auto"/>
        <w:ind w:right="1134"/>
        <w:rPr>
          <w:rFonts w:ascii="Times New Roman" w:hAnsi="Times New Roman"/>
          <w:szCs w:val="24"/>
          <w:lang w:val="de-DE"/>
        </w:rPr>
      </w:pPr>
      <w:r w:rsidRPr="00E53C93">
        <w:rPr>
          <w:rFonts w:ascii="Times New Roman" w:hAnsi="Times New Roman"/>
          <w:szCs w:val="24"/>
          <w:lang w:val="de-DE"/>
        </w:rPr>
        <w:t>Frau Staatsministerin Merk,</w:t>
      </w:r>
    </w:p>
    <w:p w:rsidR="00680EDA" w:rsidRPr="00E53C93" w:rsidRDefault="00680EDA" w:rsidP="00E53C93">
      <w:pPr>
        <w:spacing w:line="480" w:lineRule="auto"/>
        <w:ind w:right="1134"/>
        <w:rPr>
          <w:rFonts w:ascii="Times New Roman" w:hAnsi="Times New Roman"/>
          <w:szCs w:val="24"/>
          <w:lang w:val="de-DE"/>
        </w:rPr>
      </w:pPr>
      <w:r w:rsidRPr="00E53C93">
        <w:rPr>
          <w:rFonts w:ascii="Times New Roman" w:hAnsi="Times New Roman"/>
          <w:szCs w:val="24"/>
          <w:lang w:val="de-DE"/>
        </w:rPr>
        <w:t>Herr Ratsvorsitzender Bedford-Strohm,</w:t>
      </w:r>
    </w:p>
    <w:p w:rsidR="00680EDA" w:rsidRPr="00E53C93" w:rsidRDefault="00680EDA" w:rsidP="00E53C93">
      <w:pPr>
        <w:spacing w:line="480" w:lineRule="auto"/>
        <w:ind w:right="1134"/>
        <w:rPr>
          <w:rFonts w:ascii="Times New Roman" w:hAnsi="Times New Roman"/>
          <w:szCs w:val="24"/>
          <w:lang w:val="de-DE"/>
        </w:rPr>
      </w:pPr>
      <w:r w:rsidRPr="00E53C93">
        <w:rPr>
          <w:rFonts w:ascii="Times New Roman" w:hAnsi="Times New Roman"/>
          <w:szCs w:val="24"/>
          <w:lang w:val="de-DE"/>
        </w:rPr>
        <w:t xml:space="preserve">sehr geehrter Herr Kommissar, </w:t>
      </w:r>
    </w:p>
    <w:p w:rsidR="00680EDA" w:rsidRPr="00E53C93" w:rsidRDefault="00680EDA" w:rsidP="00E53C93">
      <w:pPr>
        <w:spacing w:line="480" w:lineRule="auto"/>
        <w:ind w:right="1134"/>
        <w:rPr>
          <w:rFonts w:ascii="Times New Roman" w:hAnsi="Times New Roman"/>
          <w:szCs w:val="24"/>
          <w:lang w:val="de-DE"/>
        </w:rPr>
      </w:pPr>
      <w:r w:rsidRPr="00E53C93">
        <w:rPr>
          <w:rFonts w:ascii="Times New Roman" w:hAnsi="Times New Roman"/>
          <w:szCs w:val="24"/>
          <w:lang w:val="de-DE"/>
        </w:rPr>
        <w:t>lieber Herr Professor Sternberg,</w:t>
      </w:r>
    </w:p>
    <w:p w:rsidR="00680EDA" w:rsidRPr="00E53C93" w:rsidRDefault="00680EDA" w:rsidP="00E53C93">
      <w:pPr>
        <w:spacing w:line="480" w:lineRule="auto"/>
        <w:ind w:right="1134"/>
        <w:rPr>
          <w:rFonts w:ascii="Times New Roman" w:hAnsi="Times New Roman"/>
          <w:szCs w:val="24"/>
          <w:lang w:val="de-DE"/>
        </w:rPr>
      </w:pPr>
    </w:p>
    <w:p w:rsidR="00CC233B" w:rsidRPr="00E53C93" w:rsidRDefault="003F4AE0" w:rsidP="00E53C93">
      <w:pPr>
        <w:spacing w:line="480" w:lineRule="auto"/>
        <w:ind w:right="1134"/>
        <w:rPr>
          <w:rFonts w:ascii="Times New Roman" w:hAnsi="Times New Roman"/>
          <w:szCs w:val="24"/>
          <w:lang w:val="de-DE"/>
        </w:rPr>
      </w:pPr>
      <w:r w:rsidRPr="00E53C93">
        <w:rPr>
          <w:rFonts w:ascii="Times New Roman" w:hAnsi="Times New Roman"/>
          <w:szCs w:val="24"/>
          <w:lang w:val="de-DE"/>
        </w:rPr>
        <w:t xml:space="preserve">es ist mir eine Ehre, mit dem Ökumenischen Preis der </w:t>
      </w:r>
      <w:r w:rsidR="00680EDA" w:rsidRPr="00E53C93">
        <w:rPr>
          <w:rFonts w:ascii="Times New Roman" w:hAnsi="Times New Roman"/>
          <w:szCs w:val="24"/>
          <w:lang w:val="de-DE"/>
        </w:rPr>
        <w:t xml:space="preserve">Katholischen Akademie Bayern </w:t>
      </w:r>
      <w:r w:rsidRPr="00E53C93">
        <w:rPr>
          <w:rFonts w:ascii="Times New Roman" w:hAnsi="Times New Roman"/>
          <w:szCs w:val="24"/>
          <w:lang w:val="de-DE"/>
        </w:rPr>
        <w:t xml:space="preserve">ausgezeichnet zu werden. </w:t>
      </w:r>
      <w:r w:rsidR="00680EDA" w:rsidRPr="00E53C93">
        <w:rPr>
          <w:rFonts w:ascii="Times New Roman" w:hAnsi="Times New Roman"/>
          <w:szCs w:val="24"/>
          <w:lang w:val="de-DE"/>
        </w:rPr>
        <w:t xml:space="preserve">Und ich danke Ihnen, Herr Professor Sternberg, herzlich für die freundlichen Worte. </w:t>
      </w:r>
    </w:p>
    <w:p w:rsidR="003F4AE0" w:rsidRDefault="003F4AE0" w:rsidP="00E53C93">
      <w:pPr>
        <w:spacing w:line="480" w:lineRule="auto"/>
        <w:ind w:right="1134"/>
        <w:rPr>
          <w:rFonts w:ascii="Times New Roman" w:hAnsi="Times New Roman"/>
          <w:szCs w:val="24"/>
          <w:lang w:val="de-DE"/>
        </w:rPr>
      </w:pPr>
      <w:r w:rsidRPr="00E53C93">
        <w:rPr>
          <w:rFonts w:ascii="Times New Roman" w:hAnsi="Times New Roman"/>
          <w:szCs w:val="24"/>
          <w:lang w:val="de-DE"/>
        </w:rPr>
        <w:t xml:space="preserve">Als mich die gute Nachricht vor ein paar Monaten erreichte, habe ich mich gefreut. Aber ich habe mich gleichzeitig gefragt: Bin ich der Richtige? </w:t>
      </w:r>
    </w:p>
    <w:p w:rsidR="00E53C93" w:rsidRPr="00E53C93" w:rsidRDefault="00E53C93" w:rsidP="00E53C93">
      <w:pPr>
        <w:spacing w:line="480" w:lineRule="auto"/>
        <w:ind w:right="1134"/>
        <w:rPr>
          <w:rFonts w:ascii="Times New Roman" w:hAnsi="Times New Roman"/>
          <w:szCs w:val="24"/>
          <w:lang w:val="de-DE"/>
        </w:rPr>
      </w:pPr>
    </w:p>
    <w:p w:rsidR="003F4AE0" w:rsidRDefault="00E53C93" w:rsidP="00E53C93">
      <w:pPr>
        <w:spacing w:line="480" w:lineRule="auto"/>
        <w:ind w:right="1134"/>
        <w:rPr>
          <w:rFonts w:ascii="Times New Roman" w:hAnsi="Times New Roman"/>
          <w:szCs w:val="24"/>
          <w:lang w:val="de-DE"/>
        </w:rPr>
      </w:pPr>
      <w:r>
        <w:rPr>
          <w:rFonts w:ascii="Times New Roman" w:hAnsi="Times New Roman"/>
          <w:szCs w:val="24"/>
          <w:lang w:val="de-DE"/>
        </w:rPr>
        <w:t>I</w:t>
      </w:r>
      <w:r w:rsidR="003F4AE0" w:rsidRPr="00E53C93">
        <w:rPr>
          <w:rFonts w:ascii="Times New Roman" w:hAnsi="Times New Roman"/>
          <w:szCs w:val="24"/>
          <w:lang w:val="de-DE"/>
        </w:rPr>
        <w:t>ch komme, wie manche vielleicht wissen, aus einem</w:t>
      </w:r>
      <w:r w:rsidR="003F4AE0" w:rsidRPr="00E53C93">
        <w:rPr>
          <w:rFonts w:ascii="Times New Roman" w:hAnsi="Times New Roman"/>
          <w:szCs w:val="24"/>
          <w:lang w:val="de-DE"/>
        </w:rPr>
        <w:t xml:space="preserve"> </w:t>
      </w:r>
      <w:r w:rsidR="003F4AE0" w:rsidRPr="00E53C93">
        <w:rPr>
          <w:rFonts w:ascii="Times New Roman" w:hAnsi="Times New Roman"/>
          <w:szCs w:val="24"/>
          <w:lang w:val="de-DE"/>
        </w:rPr>
        <w:t>kleinen Dorf im Lippischen. Seit 1538 ist unser Landstrich</w:t>
      </w:r>
      <w:r w:rsidR="003F4AE0" w:rsidRPr="00E53C93">
        <w:rPr>
          <w:rFonts w:ascii="Times New Roman" w:hAnsi="Times New Roman"/>
          <w:szCs w:val="24"/>
          <w:lang w:val="de-DE"/>
        </w:rPr>
        <w:t xml:space="preserve"> </w:t>
      </w:r>
      <w:r w:rsidR="003F4AE0" w:rsidRPr="00E53C93">
        <w:rPr>
          <w:rFonts w:ascii="Times New Roman" w:hAnsi="Times New Roman"/>
          <w:szCs w:val="24"/>
          <w:lang w:val="de-DE"/>
        </w:rPr>
        <w:t>evangelisch, seit dem 17. Jahrhundert ist unser Landstrich</w:t>
      </w:r>
      <w:r>
        <w:rPr>
          <w:rFonts w:ascii="Times New Roman" w:hAnsi="Times New Roman"/>
          <w:szCs w:val="24"/>
          <w:lang w:val="de-DE"/>
        </w:rPr>
        <w:t xml:space="preserve"> </w:t>
      </w:r>
      <w:r w:rsidR="003F4AE0" w:rsidRPr="00E53C93">
        <w:rPr>
          <w:rFonts w:ascii="Times New Roman" w:hAnsi="Times New Roman"/>
          <w:szCs w:val="24"/>
          <w:lang w:val="de-DE"/>
        </w:rPr>
        <w:t>evangelisch-reformiert, und das mit allem, was dazu</w:t>
      </w:r>
      <w:r w:rsidR="003F4AE0" w:rsidRPr="00E53C93">
        <w:rPr>
          <w:rFonts w:ascii="Times New Roman" w:hAnsi="Times New Roman"/>
          <w:szCs w:val="24"/>
          <w:lang w:val="de-DE"/>
        </w:rPr>
        <w:t xml:space="preserve"> </w:t>
      </w:r>
      <w:r w:rsidR="003F4AE0" w:rsidRPr="00E53C93">
        <w:rPr>
          <w:rFonts w:ascii="Times New Roman" w:hAnsi="Times New Roman"/>
          <w:szCs w:val="24"/>
          <w:lang w:val="de-DE"/>
        </w:rPr>
        <w:t>gehört! Ich erinnere mich an Menschen mit großem</w:t>
      </w:r>
      <w:r w:rsidR="003F4AE0" w:rsidRPr="00E53C93">
        <w:rPr>
          <w:rFonts w:ascii="Times New Roman" w:hAnsi="Times New Roman"/>
          <w:szCs w:val="24"/>
          <w:lang w:val="de-DE"/>
        </w:rPr>
        <w:t xml:space="preserve"> </w:t>
      </w:r>
      <w:r w:rsidR="003F4AE0" w:rsidRPr="00E53C93">
        <w:rPr>
          <w:rFonts w:ascii="Times New Roman" w:hAnsi="Times New Roman"/>
          <w:szCs w:val="24"/>
          <w:lang w:val="de-DE"/>
        </w:rPr>
        <w:t>innerem Ernst, an Pastoren mit wortstarker, zuweilen</w:t>
      </w:r>
      <w:r w:rsidR="003F4AE0" w:rsidRPr="00E53C93">
        <w:rPr>
          <w:rFonts w:ascii="Times New Roman" w:hAnsi="Times New Roman"/>
          <w:szCs w:val="24"/>
          <w:lang w:val="de-DE"/>
        </w:rPr>
        <w:t xml:space="preserve"> </w:t>
      </w:r>
      <w:r w:rsidR="003F4AE0" w:rsidRPr="00E53C93">
        <w:rPr>
          <w:rFonts w:ascii="Times New Roman" w:hAnsi="Times New Roman"/>
          <w:szCs w:val="24"/>
          <w:lang w:val="de-DE"/>
        </w:rPr>
        <w:t>donnernder Predigt. Und die hatte lang und ausführlich zu</w:t>
      </w:r>
      <w:r w:rsidR="003F4AE0" w:rsidRPr="00E53C93">
        <w:rPr>
          <w:rFonts w:ascii="Times New Roman" w:hAnsi="Times New Roman"/>
          <w:szCs w:val="24"/>
          <w:lang w:val="de-DE"/>
        </w:rPr>
        <w:t xml:space="preserve"> </w:t>
      </w:r>
      <w:r w:rsidR="003F4AE0" w:rsidRPr="00E53C93">
        <w:rPr>
          <w:rFonts w:ascii="Times New Roman" w:hAnsi="Times New Roman"/>
          <w:szCs w:val="24"/>
          <w:lang w:val="de-DE"/>
        </w:rPr>
        <w:t>sein! Ein Gottesdienst unter einer Stunde wäre als</w:t>
      </w:r>
      <w:r w:rsidR="003F4AE0" w:rsidRPr="00E53C93">
        <w:rPr>
          <w:rFonts w:ascii="Times New Roman" w:hAnsi="Times New Roman"/>
          <w:szCs w:val="24"/>
          <w:lang w:val="de-DE"/>
        </w:rPr>
        <w:t xml:space="preserve"> </w:t>
      </w:r>
      <w:r w:rsidR="003F4AE0" w:rsidRPr="00E53C93">
        <w:rPr>
          <w:rFonts w:ascii="Times New Roman" w:hAnsi="Times New Roman"/>
          <w:szCs w:val="24"/>
          <w:lang w:val="de-DE"/>
        </w:rPr>
        <w:t>Arbeitsverweigerung verstanden worden. Die Liturgie bei</w:t>
      </w:r>
      <w:r w:rsidR="003F4AE0" w:rsidRPr="00E53C93">
        <w:rPr>
          <w:rFonts w:ascii="Times New Roman" w:hAnsi="Times New Roman"/>
          <w:szCs w:val="24"/>
          <w:lang w:val="de-DE"/>
        </w:rPr>
        <w:t xml:space="preserve"> </w:t>
      </w:r>
      <w:r w:rsidR="003F4AE0" w:rsidRPr="00E53C93">
        <w:rPr>
          <w:rFonts w:ascii="Times New Roman" w:hAnsi="Times New Roman"/>
          <w:szCs w:val="24"/>
          <w:lang w:val="de-DE"/>
        </w:rPr>
        <w:t>uns ist karg, ein Kreuz in manchen reformierten Kirchen</w:t>
      </w:r>
      <w:r w:rsidR="003F4AE0" w:rsidRPr="00E53C93">
        <w:rPr>
          <w:rFonts w:ascii="Times New Roman" w:hAnsi="Times New Roman"/>
          <w:szCs w:val="24"/>
          <w:lang w:val="de-DE"/>
        </w:rPr>
        <w:t xml:space="preserve"> </w:t>
      </w:r>
      <w:r w:rsidR="003F4AE0" w:rsidRPr="00E53C93">
        <w:rPr>
          <w:rFonts w:ascii="Times New Roman" w:hAnsi="Times New Roman"/>
          <w:szCs w:val="24"/>
          <w:lang w:val="de-DE"/>
        </w:rPr>
        <w:t>der einzige Schmuck, in vielen nicht einmal das. Das war</w:t>
      </w:r>
      <w:r w:rsidR="003F4AE0" w:rsidRPr="00E53C93">
        <w:rPr>
          <w:rFonts w:ascii="Times New Roman" w:hAnsi="Times New Roman"/>
          <w:szCs w:val="24"/>
          <w:lang w:val="de-DE"/>
        </w:rPr>
        <w:t xml:space="preserve"> </w:t>
      </w:r>
      <w:r w:rsidR="003F4AE0" w:rsidRPr="00E53C93">
        <w:rPr>
          <w:rFonts w:ascii="Times New Roman" w:hAnsi="Times New Roman"/>
          <w:szCs w:val="24"/>
          <w:lang w:val="de-DE"/>
        </w:rPr>
        <w:t>meine Welt. Und daneben gab es keine andere bis zum</w:t>
      </w:r>
      <w:r w:rsidR="003F4AE0" w:rsidRPr="00E53C93">
        <w:rPr>
          <w:rFonts w:ascii="Times New Roman" w:hAnsi="Times New Roman"/>
          <w:szCs w:val="24"/>
          <w:lang w:val="de-DE"/>
        </w:rPr>
        <w:t xml:space="preserve"> </w:t>
      </w:r>
      <w:r w:rsidR="003F4AE0" w:rsidRPr="00E53C93">
        <w:rPr>
          <w:rFonts w:ascii="Times New Roman" w:hAnsi="Times New Roman"/>
          <w:szCs w:val="24"/>
          <w:lang w:val="de-DE"/>
        </w:rPr>
        <w:t>Ende meiner Grundschulzeit. In der Oberschule ging es</w:t>
      </w:r>
      <w:r w:rsidR="00550892">
        <w:rPr>
          <w:rFonts w:ascii="Times New Roman" w:hAnsi="Times New Roman"/>
          <w:szCs w:val="24"/>
          <w:lang w:val="de-DE"/>
        </w:rPr>
        <w:t xml:space="preserve"> </w:t>
      </w:r>
      <w:r w:rsidR="003F4AE0" w:rsidRPr="00E53C93">
        <w:rPr>
          <w:rFonts w:ascii="Times New Roman" w:hAnsi="Times New Roman"/>
          <w:szCs w:val="24"/>
          <w:lang w:val="de-DE"/>
        </w:rPr>
        <w:t>dann in die nächstgrößere Stadt. Auch die überwiegend</w:t>
      </w:r>
      <w:r w:rsidR="003F4AE0" w:rsidRPr="00E53C93">
        <w:rPr>
          <w:rFonts w:ascii="Times New Roman" w:hAnsi="Times New Roman"/>
          <w:szCs w:val="24"/>
          <w:lang w:val="de-DE"/>
        </w:rPr>
        <w:t xml:space="preserve"> </w:t>
      </w:r>
      <w:r w:rsidR="003F4AE0" w:rsidRPr="00E53C93">
        <w:rPr>
          <w:rFonts w:ascii="Times New Roman" w:hAnsi="Times New Roman"/>
          <w:szCs w:val="24"/>
          <w:lang w:val="de-DE"/>
        </w:rPr>
        <w:t>reformiert, aber eben nicht nur: Es gab eine lutherische</w:t>
      </w:r>
      <w:r w:rsidR="003F4AE0" w:rsidRPr="00E53C93">
        <w:rPr>
          <w:rFonts w:ascii="Times New Roman" w:hAnsi="Times New Roman"/>
          <w:szCs w:val="24"/>
          <w:lang w:val="de-DE"/>
        </w:rPr>
        <w:t xml:space="preserve"> </w:t>
      </w:r>
      <w:r w:rsidR="003F4AE0" w:rsidRPr="00E53C93">
        <w:rPr>
          <w:rFonts w:ascii="Times New Roman" w:hAnsi="Times New Roman"/>
          <w:szCs w:val="24"/>
          <w:lang w:val="de-DE"/>
        </w:rPr>
        <w:t>Kirche. Und für uns Kinder oder schon Jugendliche war</w:t>
      </w:r>
      <w:r w:rsidR="003F4AE0" w:rsidRPr="00E53C93">
        <w:rPr>
          <w:rFonts w:ascii="Times New Roman" w:hAnsi="Times New Roman"/>
          <w:szCs w:val="24"/>
          <w:lang w:val="de-DE"/>
        </w:rPr>
        <w:t xml:space="preserve"> </w:t>
      </w:r>
      <w:r w:rsidR="003F4AE0" w:rsidRPr="00E53C93">
        <w:rPr>
          <w:rFonts w:ascii="Times New Roman" w:hAnsi="Times New Roman"/>
          <w:szCs w:val="24"/>
          <w:lang w:val="de-DE"/>
        </w:rPr>
        <w:t>das eine andere Welt. Die Lutherischen erschienen uns</w:t>
      </w:r>
      <w:r w:rsidR="00550892">
        <w:rPr>
          <w:rFonts w:ascii="Times New Roman" w:hAnsi="Times New Roman"/>
          <w:szCs w:val="24"/>
          <w:lang w:val="de-DE"/>
        </w:rPr>
        <w:t xml:space="preserve"> </w:t>
      </w:r>
      <w:r w:rsidR="003F4AE0" w:rsidRPr="00E53C93">
        <w:rPr>
          <w:rFonts w:ascii="Times New Roman" w:hAnsi="Times New Roman"/>
          <w:szCs w:val="24"/>
          <w:lang w:val="de-DE"/>
        </w:rPr>
        <w:t>genauso fremd wie die Katholiken. Oder noch anders: Das</w:t>
      </w:r>
      <w:r w:rsidR="003F4AE0" w:rsidRPr="00E53C93">
        <w:rPr>
          <w:rFonts w:ascii="Times New Roman" w:hAnsi="Times New Roman"/>
          <w:szCs w:val="24"/>
          <w:lang w:val="de-DE"/>
        </w:rPr>
        <w:t xml:space="preserve"> </w:t>
      </w:r>
      <w:r w:rsidR="003F4AE0" w:rsidRPr="00E53C93">
        <w:rPr>
          <w:rFonts w:ascii="Times New Roman" w:hAnsi="Times New Roman"/>
          <w:szCs w:val="24"/>
          <w:lang w:val="de-DE"/>
        </w:rPr>
        <w:t>Reformierte</w:t>
      </w:r>
      <w:r w:rsidR="003F4AE0" w:rsidRPr="00E53C93">
        <w:rPr>
          <w:rFonts w:ascii="Times New Roman" w:hAnsi="Times New Roman"/>
          <w:szCs w:val="24"/>
          <w:lang w:val="de-DE"/>
        </w:rPr>
        <w:t xml:space="preserve"> </w:t>
      </w:r>
      <w:r w:rsidR="003F4AE0" w:rsidRPr="00E53C93">
        <w:rPr>
          <w:rFonts w:ascii="Times New Roman" w:hAnsi="Times New Roman"/>
          <w:szCs w:val="24"/>
          <w:lang w:val="de-DE"/>
        </w:rPr>
        <w:t>war</w:t>
      </w:r>
      <w:r w:rsidR="003F4AE0" w:rsidRPr="00E53C93">
        <w:rPr>
          <w:rFonts w:ascii="Times New Roman" w:hAnsi="Times New Roman"/>
          <w:szCs w:val="24"/>
          <w:lang w:val="de-DE"/>
        </w:rPr>
        <w:t xml:space="preserve"> das N</w:t>
      </w:r>
      <w:r w:rsidR="00550892">
        <w:rPr>
          <w:rFonts w:ascii="Times New Roman" w:hAnsi="Times New Roman"/>
          <w:szCs w:val="24"/>
          <w:lang w:val="de-DE"/>
        </w:rPr>
        <w:t xml:space="preserve">ormale, </w:t>
      </w:r>
      <w:r w:rsidR="003F4AE0" w:rsidRPr="00E53C93">
        <w:rPr>
          <w:rFonts w:ascii="Times New Roman" w:hAnsi="Times New Roman"/>
          <w:szCs w:val="24"/>
          <w:lang w:val="de-DE"/>
        </w:rPr>
        <w:t>das</w:t>
      </w:r>
      <w:r w:rsidR="003F4AE0" w:rsidRPr="00E53C93">
        <w:rPr>
          <w:rFonts w:ascii="Times New Roman" w:hAnsi="Times New Roman"/>
          <w:szCs w:val="24"/>
          <w:lang w:val="de-DE"/>
        </w:rPr>
        <w:t xml:space="preserve"> </w:t>
      </w:r>
      <w:r w:rsidR="003F4AE0" w:rsidRPr="00E53C93">
        <w:rPr>
          <w:rFonts w:ascii="Times New Roman" w:hAnsi="Times New Roman"/>
          <w:szCs w:val="24"/>
          <w:lang w:val="de-DE"/>
        </w:rPr>
        <w:t>Lutherische</w:t>
      </w:r>
      <w:r w:rsidR="003F4AE0" w:rsidRPr="00E53C93">
        <w:rPr>
          <w:rFonts w:ascii="Times New Roman" w:hAnsi="Times New Roman"/>
          <w:szCs w:val="24"/>
          <w:lang w:val="de-DE"/>
        </w:rPr>
        <w:t xml:space="preserve"> </w:t>
      </w:r>
      <w:r w:rsidR="003F4AE0" w:rsidRPr="00E53C93">
        <w:rPr>
          <w:rFonts w:ascii="Times New Roman" w:hAnsi="Times New Roman"/>
          <w:szCs w:val="24"/>
          <w:lang w:val="de-DE"/>
        </w:rPr>
        <w:t>die</w:t>
      </w:r>
      <w:r w:rsidR="003F4AE0" w:rsidRPr="00E53C93">
        <w:rPr>
          <w:rFonts w:ascii="Times New Roman" w:hAnsi="Times New Roman"/>
          <w:szCs w:val="24"/>
          <w:lang w:val="de-DE"/>
        </w:rPr>
        <w:t xml:space="preserve"> </w:t>
      </w:r>
      <w:r w:rsidR="003F4AE0" w:rsidRPr="00E53C93">
        <w:rPr>
          <w:rFonts w:ascii="Times New Roman" w:hAnsi="Times New Roman"/>
          <w:szCs w:val="24"/>
          <w:lang w:val="de-DE"/>
        </w:rPr>
        <w:t>„andere“ Kirche, oder die Kirche der „Anderen“, auch weil</w:t>
      </w:r>
      <w:r w:rsidR="00550892">
        <w:rPr>
          <w:rFonts w:ascii="Times New Roman" w:hAnsi="Times New Roman"/>
          <w:szCs w:val="24"/>
          <w:lang w:val="de-DE"/>
        </w:rPr>
        <w:t xml:space="preserve"> </w:t>
      </w:r>
      <w:r w:rsidR="003F4AE0" w:rsidRPr="00E53C93">
        <w:rPr>
          <w:rFonts w:ascii="Times New Roman" w:hAnsi="Times New Roman"/>
          <w:szCs w:val="24"/>
          <w:lang w:val="de-DE"/>
        </w:rPr>
        <w:t>es Katholiken nicht gab.</w:t>
      </w:r>
      <w:r w:rsidR="00550892">
        <w:rPr>
          <w:rFonts w:ascii="Times New Roman" w:hAnsi="Times New Roman"/>
          <w:szCs w:val="24"/>
          <w:lang w:val="de-DE"/>
        </w:rPr>
        <w:t xml:space="preserve"> </w:t>
      </w:r>
      <w:r w:rsidR="003F4AE0" w:rsidRPr="00E53C93">
        <w:rPr>
          <w:rFonts w:ascii="Times New Roman" w:hAnsi="Times New Roman"/>
          <w:szCs w:val="24"/>
          <w:lang w:val="de-DE"/>
        </w:rPr>
        <w:t>Jeden</w:t>
      </w:r>
      <w:r w:rsidR="00550892">
        <w:rPr>
          <w:rFonts w:ascii="Times New Roman" w:hAnsi="Times New Roman"/>
          <w:szCs w:val="24"/>
          <w:lang w:val="de-DE"/>
        </w:rPr>
        <w:t>falls nicht in meiner kleinen W</w:t>
      </w:r>
      <w:r w:rsidR="003F4AE0" w:rsidRPr="00E53C93">
        <w:rPr>
          <w:rFonts w:ascii="Times New Roman" w:hAnsi="Times New Roman"/>
          <w:szCs w:val="24"/>
          <w:lang w:val="de-DE"/>
        </w:rPr>
        <w:t>elt, wo Schulen und Arbeitsplätze nah waren und Mobilität – auch als Wort – noch nicht erfunden war! Nur 7 km von meinem Dorf verlief die Landkreisgrenze, weit mehr als die Grenze einer kommunalen Einheit, eine scharfe konfessionelle Grenze. Dort auf der anderen Seite dominierte Paderborn! Damals noch prägte das Wort des allgegenwärtigen Bischofs dort kirchliches Leben und Alltag der Menschen durch und durch! Obwohl nur Steinwurfn</w:t>
      </w:r>
      <w:r w:rsidR="00550892">
        <w:rPr>
          <w:rFonts w:ascii="Times New Roman" w:hAnsi="Times New Roman"/>
          <w:szCs w:val="24"/>
          <w:lang w:val="de-DE"/>
        </w:rPr>
        <w:t>ähe</w:t>
      </w:r>
      <w:r w:rsidR="003F4AE0" w:rsidRPr="00E53C93">
        <w:rPr>
          <w:rFonts w:ascii="Times New Roman" w:hAnsi="Times New Roman"/>
          <w:szCs w:val="24"/>
          <w:lang w:val="de-DE"/>
        </w:rPr>
        <w:t xml:space="preserve"> vonein</w:t>
      </w:r>
      <w:r w:rsidR="00550892">
        <w:rPr>
          <w:rFonts w:ascii="Times New Roman" w:hAnsi="Times New Roman"/>
          <w:szCs w:val="24"/>
          <w:lang w:val="de-DE"/>
        </w:rPr>
        <w:t>ander entfernt, hatten diese We</w:t>
      </w:r>
      <w:r w:rsidR="003F4AE0" w:rsidRPr="00E53C93">
        <w:rPr>
          <w:rFonts w:ascii="Times New Roman" w:hAnsi="Times New Roman"/>
          <w:szCs w:val="24"/>
          <w:lang w:val="de-DE"/>
        </w:rPr>
        <w:t xml:space="preserve">lten kaum, eher keine Berührung. Obwohl die Schule, das Gymnasium in der katholischen Kleinstadt näher war, blieb man doch lieber im Evangelischen, auch wenn’s ein paar Kilometer mehr waren. Selbst beim Fußball begegnete man sich nicht, da auch die Fußballigen sich an den Kreisgrenzen orientierten. </w:t>
      </w:r>
    </w:p>
    <w:p w:rsidR="00550892" w:rsidRPr="00E53C93" w:rsidRDefault="00550892" w:rsidP="00E53C93">
      <w:pPr>
        <w:spacing w:line="480" w:lineRule="auto"/>
        <w:ind w:right="1134"/>
        <w:rPr>
          <w:rFonts w:ascii="Times New Roman" w:hAnsi="Times New Roman"/>
          <w:szCs w:val="24"/>
          <w:lang w:val="de-DE"/>
        </w:rPr>
      </w:pPr>
    </w:p>
    <w:p w:rsidR="003F4AE0" w:rsidRPr="00E53C93" w:rsidRDefault="003F4AE0" w:rsidP="00E53C93">
      <w:pPr>
        <w:spacing w:line="480" w:lineRule="auto"/>
        <w:ind w:right="1134"/>
        <w:rPr>
          <w:rFonts w:ascii="Times New Roman" w:hAnsi="Times New Roman"/>
          <w:szCs w:val="24"/>
          <w:lang w:val="de-DE"/>
        </w:rPr>
      </w:pPr>
      <w:r w:rsidRPr="00E53C93">
        <w:rPr>
          <w:rFonts w:ascii="Times New Roman" w:hAnsi="Times New Roman"/>
          <w:szCs w:val="24"/>
          <w:lang w:val="de-DE"/>
        </w:rPr>
        <w:t xml:space="preserve">Da komme ich her! Da darf man sich schon mal fragen, ob man der Richtige für diesen Preis ist. Oder mit anderen Worten: Ökumene war mir jedenfalls nicht in die Wiege gelegt. </w:t>
      </w:r>
    </w:p>
    <w:p w:rsidR="003F4AE0" w:rsidRPr="00E53C93" w:rsidRDefault="003F4AE0" w:rsidP="00E53C93">
      <w:pPr>
        <w:spacing w:line="480" w:lineRule="auto"/>
        <w:ind w:right="1134"/>
        <w:rPr>
          <w:rFonts w:ascii="Times New Roman" w:hAnsi="Times New Roman"/>
          <w:szCs w:val="24"/>
          <w:lang w:val="de-DE"/>
        </w:rPr>
      </w:pPr>
    </w:p>
    <w:p w:rsidR="00680EDA" w:rsidRPr="00E53C93" w:rsidRDefault="003F4AE0" w:rsidP="00E53C93">
      <w:pPr>
        <w:spacing w:line="480" w:lineRule="auto"/>
        <w:ind w:right="1134"/>
        <w:rPr>
          <w:rFonts w:ascii="Times New Roman" w:hAnsi="Times New Roman"/>
          <w:szCs w:val="24"/>
          <w:lang w:val="de-DE"/>
        </w:rPr>
      </w:pPr>
      <w:r w:rsidRPr="00E53C93">
        <w:rPr>
          <w:rFonts w:ascii="Times New Roman" w:hAnsi="Times New Roman"/>
          <w:szCs w:val="24"/>
          <w:lang w:val="de-DE"/>
        </w:rPr>
        <w:t xml:space="preserve">Lieber Herr Professor Sternberg, </w:t>
      </w:r>
      <w:r w:rsidR="00680EDA" w:rsidRPr="00E53C93">
        <w:rPr>
          <w:rFonts w:ascii="Times New Roman" w:hAnsi="Times New Roman"/>
          <w:szCs w:val="24"/>
          <w:lang w:val="de-DE"/>
        </w:rPr>
        <w:t xml:space="preserve">Sie haben es eben gesagt: der Ökumene-Preis wird verliehen für die Förderung der Una-Sancta-Bewegung, des Gedankens der „einen Kirche“ und damit für das Bemühen um eine gelebte Ökumene. </w:t>
      </w:r>
    </w:p>
    <w:p w:rsidR="00CC233B" w:rsidRPr="00E53C93" w:rsidRDefault="00CC233B" w:rsidP="00E53C93">
      <w:pPr>
        <w:spacing w:line="480" w:lineRule="auto"/>
        <w:ind w:right="1134"/>
        <w:rPr>
          <w:rFonts w:ascii="Times New Roman" w:hAnsi="Times New Roman"/>
          <w:szCs w:val="24"/>
          <w:lang w:val="de-DE"/>
        </w:rPr>
      </w:pPr>
    </w:p>
    <w:p w:rsidR="00680EDA" w:rsidRPr="00E53C93" w:rsidRDefault="00CC233B" w:rsidP="00E53C93">
      <w:pPr>
        <w:spacing w:line="480" w:lineRule="auto"/>
        <w:ind w:right="1134"/>
        <w:rPr>
          <w:rFonts w:ascii="Times New Roman" w:hAnsi="Times New Roman"/>
          <w:szCs w:val="24"/>
          <w:lang w:val="de-DE"/>
        </w:rPr>
      </w:pPr>
      <w:r w:rsidRPr="00E53C93">
        <w:rPr>
          <w:rFonts w:ascii="Times New Roman" w:hAnsi="Times New Roman"/>
          <w:szCs w:val="24"/>
          <w:lang w:val="de-DE"/>
        </w:rPr>
        <w:t>I</w:t>
      </w:r>
      <w:r w:rsidR="00680EDA" w:rsidRPr="00E53C93">
        <w:rPr>
          <w:rFonts w:ascii="Times New Roman" w:hAnsi="Times New Roman"/>
          <w:szCs w:val="24"/>
          <w:lang w:val="de-DE"/>
        </w:rPr>
        <w:t xml:space="preserve">ch glaube, meine Damen und Herren, mehr als wir hier gerade, kann man die Ökumene kaum leben: Hier vor Ihnen, in Bayern, in der Katholischen Akademie, steht ein </w:t>
      </w:r>
      <w:r w:rsidR="00BC0047" w:rsidRPr="00E53C93">
        <w:rPr>
          <w:rFonts w:ascii="Times New Roman" w:hAnsi="Times New Roman"/>
          <w:szCs w:val="24"/>
          <w:lang w:val="de-DE"/>
        </w:rPr>
        <w:t xml:space="preserve">– wie Sie jetzt gelernt haben - </w:t>
      </w:r>
      <w:r w:rsidR="00680EDA" w:rsidRPr="00E53C93">
        <w:rPr>
          <w:rFonts w:ascii="Times New Roman" w:hAnsi="Times New Roman"/>
          <w:szCs w:val="24"/>
          <w:lang w:val="de-DE"/>
        </w:rPr>
        <w:t>Evangelisch-Reformierter aus Ostwestfalen. Ein Sozialdemokrat</w:t>
      </w:r>
      <w:r w:rsidR="00BC0047" w:rsidRPr="00E53C93">
        <w:rPr>
          <w:rFonts w:ascii="Times New Roman" w:hAnsi="Times New Roman"/>
          <w:szCs w:val="24"/>
          <w:lang w:val="de-DE"/>
        </w:rPr>
        <w:t xml:space="preserve"> noch dazu. Und</w:t>
      </w:r>
      <w:r w:rsidR="00680EDA" w:rsidRPr="00E53C93">
        <w:rPr>
          <w:rFonts w:ascii="Times New Roman" w:hAnsi="Times New Roman"/>
          <w:szCs w:val="24"/>
          <w:lang w:val="de-DE"/>
        </w:rPr>
        <w:t>: Eine Katholikin habe ich auch noch geheiratet!</w:t>
      </w:r>
    </w:p>
    <w:p w:rsidR="00CC233B" w:rsidRPr="00E53C93" w:rsidRDefault="00CC233B" w:rsidP="00E53C93">
      <w:pPr>
        <w:spacing w:line="480" w:lineRule="auto"/>
        <w:ind w:right="1134"/>
        <w:rPr>
          <w:rFonts w:ascii="Times New Roman" w:hAnsi="Times New Roman"/>
          <w:szCs w:val="24"/>
          <w:lang w:val="de-DE"/>
        </w:rPr>
      </w:pPr>
    </w:p>
    <w:p w:rsidR="00083177" w:rsidRPr="00E53C93" w:rsidRDefault="00680EDA" w:rsidP="00E53C93">
      <w:pPr>
        <w:spacing w:line="480" w:lineRule="auto"/>
        <w:ind w:right="1134"/>
        <w:rPr>
          <w:rFonts w:ascii="Times New Roman" w:hAnsi="Times New Roman"/>
          <w:szCs w:val="24"/>
          <w:lang w:val="de-DE"/>
        </w:rPr>
      </w:pPr>
      <w:r w:rsidRPr="00E53C93">
        <w:rPr>
          <w:rFonts w:ascii="Times New Roman" w:hAnsi="Times New Roman"/>
          <w:szCs w:val="24"/>
          <w:lang w:val="de-DE"/>
        </w:rPr>
        <w:t>Lieber Herr Schuller, für gelebte Ökumene steht Ihre Akademie aber nicht erst, seitdem hier Ostwestfalen auf der Bühne sprechen. Für Gemeinschaft - über konfessionelle, über ideologische Trennlinien hinweg - steht Ihr Haus seit Jahren! Ich will hier an eine besondere Tagung in der Akademie erinnern, im Jahre 1958. Ich glaube, keiner von uns war dabei, obwohl ich hier im Raum viele weiße Schöpfe sehe. Damals fand an der Katholischen Akademie die sogenannte „Sozialismustagung“ statt. Einer, der sich gut daran erinnert</w:t>
      </w:r>
      <w:r w:rsidR="00CC233B" w:rsidRPr="00E53C93">
        <w:rPr>
          <w:rFonts w:ascii="Times New Roman" w:hAnsi="Times New Roman"/>
          <w:szCs w:val="24"/>
          <w:lang w:val="de-DE"/>
        </w:rPr>
        <w:t xml:space="preserve"> </w:t>
      </w:r>
      <w:r w:rsidRPr="00E53C93">
        <w:rPr>
          <w:rFonts w:ascii="Times New Roman" w:hAnsi="Times New Roman"/>
          <w:szCs w:val="24"/>
          <w:lang w:val="de-DE"/>
        </w:rPr>
        <w:t>- der ehemalige Vizepräsident der Katholischen Universität Eichstätt, Heinz Hürten</w:t>
      </w:r>
      <w:r w:rsidR="00CC233B" w:rsidRPr="00E53C93">
        <w:rPr>
          <w:rFonts w:ascii="Times New Roman" w:hAnsi="Times New Roman"/>
          <w:szCs w:val="24"/>
          <w:lang w:val="de-DE"/>
        </w:rPr>
        <w:t>,</w:t>
      </w:r>
      <w:r w:rsidRPr="00E53C93">
        <w:rPr>
          <w:rFonts w:ascii="Times New Roman" w:hAnsi="Times New Roman"/>
          <w:szCs w:val="24"/>
          <w:lang w:val="de-DE"/>
        </w:rPr>
        <w:t xml:space="preserve"> - hat eindringlich beschrieben, dass es dabei um nicht weniger ging, als das Verhältnis der katholischen Kirche zur SPD. Das war zu dieser Zeit ein Wagnis! Das war delikat! Und man möchte sich die Diskussionen hier im Hause gerne vorstellen. Etwa, die Ausführungen von Carlo Schmid, der </w:t>
      </w:r>
      <w:r w:rsidR="00083177" w:rsidRPr="00E53C93">
        <w:rPr>
          <w:rFonts w:ascii="Times New Roman" w:hAnsi="Times New Roman"/>
          <w:szCs w:val="24"/>
          <w:lang w:val="de-DE"/>
        </w:rPr>
        <w:t xml:space="preserve">dafür warb, ideologische und konfessionelle Linien in einem gemeinsamen, politischen </w:t>
      </w:r>
      <w:r w:rsidRPr="00E53C93">
        <w:rPr>
          <w:rFonts w:ascii="Times New Roman" w:hAnsi="Times New Roman"/>
          <w:szCs w:val="24"/>
          <w:lang w:val="de-DE"/>
        </w:rPr>
        <w:t xml:space="preserve">Menschenbild </w:t>
      </w:r>
      <w:r w:rsidR="00083177" w:rsidRPr="00E53C93">
        <w:rPr>
          <w:rFonts w:ascii="Times New Roman" w:hAnsi="Times New Roman"/>
          <w:szCs w:val="24"/>
          <w:lang w:val="de-DE"/>
        </w:rPr>
        <w:t>zu überwinden</w:t>
      </w:r>
      <w:r w:rsidRPr="00E53C93">
        <w:rPr>
          <w:rFonts w:ascii="Times New Roman" w:hAnsi="Times New Roman"/>
          <w:szCs w:val="24"/>
          <w:lang w:val="de-DE"/>
        </w:rPr>
        <w:t xml:space="preserve">. Die Tagung </w:t>
      </w:r>
      <w:r w:rsidR="00BC0047" w:rsidRPr="00E53C93">
        <w:rPr>
          <w:rFonts w:ascii="Times New Roman" w:hAnsi="Times New Roman"/>
          <w:szCs w:val="24"/>
          <w:lang w:val="de-DE"/>
        </w:rPr>
        <w:t xml:space="preserve">damals </w:t>
      </w:r>
      <w:r w:rsidRPr="00E53C93">
        <w:rPr>
          <w:rFonts w:ascii="Times New Roman" w:hAnsi="Times New Roman"/>
          <w:szCs w:val="24"/>
          <w:lang w:val="de-DE"/>
        </w:rPr>
        <w:t>fand nicht nur große öffentliche Beachtung, sie löste auch erhebliche politische Irritationen aus.</w:t>
      </w:r>
      <w:r w:rsidR="00083177" w:rsidRPr="00E53C93">
        <w:rPr>
          <w:rFonts w:ascii="Times New Roman" w:hAnsi="Times New Roman"/>
          <w:szCs w:val="24"/>
          <w:lang w:val="de-DE"/>
        </w:rPr>
        <w:t xml:space="preserve"> Sie war ein prägendes Ereignis für die gesellschaftliche Neuordnung der jungen Bundesrepublik. E</w:t>
      </w:r>
      <w:r w:rsidRPr="00E53C93">
        <w:rPr>
          <w:rFonts w:ascii="Times New Roman" w:hAnsi="Times New Roman"/>
          <w:szCs w:val="24"/>
          <w:lang w:val="de-DE"/>
        </w:rPr>
        <w:t xml:space="preserve">s waren Veranstaltungen genau wie diese hier in Ihrem Haus, </w:t>
      </w:r>
      <w:r w:rsidR="00083177" w:rsidRPr="00E53C93">
        <w:rPr>
          <w:rFonts w:ascii="Times New Roman" w:hAnsi="Times New Roman"/>
          <w:szCs w:val="24"/>
          <w:lang w:val="de-DE"/>
        </w:rPr>
        <w:t xml:space="preserve">Herr Dr Schuller, </w:t>
      </w:r>
      <w:r w:rsidRPr="00E53C93">
        <w:rPr>
          <w:rFonts w:ascii="Times New Roman" w:hAnsi="Times New Roman"/>
          <w:szCs w:val="24"/>
          <w:lang w:val="de-DE"/>
        </w:rPr>
        <w:t>die allmählich dazu führten, das Eis zwischen SPD und Katholischer Kirche zu brechen.</w:t>
      </w:r>
    </w:p>
    <w:p w:rsidR="00083177" w:rsidRPr="00E53C93" w:rsidRDefault="00083177" w:rsidP="00E53C93">
      <w:pPr>
        <w:spacing w:line="480" w:lineRule="auto"/>
        <w:ind w:right="1134"/>
        <w:rPr>
          <w:rFonts w:ascii="Times New Roman" w:hAnsi="Times New Roman"/>
          <w:szCs w:val="24"/>
          <w:lang w:val="de-DE"/>
        </w:rPr>
      </w:pPr>
      <w:r w:rsidRPr="00E53C93">
        <w:rPr>
          <w:rFonts w:ascii="Times New Roman" w:hAnsi="Times New Roman"/>
          <w:szCs w:val="24"/>
          <w:lang w:val="de-DE"/>
        </w:rPr>
        <w:t xml:space="preserve"> </w:t>
      </w:r>
    </w:p>
    <w:p w:rsidR="00680EDA" w:rsidRPr="00E53C93" w:rsidRDefault="00680EDA" w:rsidP="00E53C93">
      <w:pPr>
        <w:spacing w:line="480" w:lineRule="auto"/>
        <w:ind w:right="1134"/>
        <w:rPr>
          <w:rFonts w:ascii="Times New Roman" w:hAnsi="Times New Roman"/>
          <w:szCs w:val="24"/>
          <w:lang w:val="de-DE"/>
        </w:rPr>
      </w:pPr>
      <w:r w:rsidRPr="00E53C93">
        <w:rPr>
          <w:rFonts w:ascii="Times New Roman" w:hAnsi="Times New Roman"/>
          <w:szCs w:val="24"/>
          <w:lang w:val="de-DE"/>
        </w:rPr>
        <w:t xml:space="preserve">Und damit bin ich beim Thema: Ökumene. Der Überwindung von Trennlinien. Von konfessionellen Trennlinien, ideologischen, auch politischen? </w:t>
      </w:r>
    </w:p>
    <w:p w:rsidR="00CC233B" w:rsidRPr="00E53C93" w:rsidRDefault="00CC233B" w:rsidP="00E53C93">
      <w:pPr>
        <w:spacing w:line="480" w:lineRule="auto"/>
        <w:ind w:right="1134"/>
        <w:rPr>
          <w:rFonts w:ascii="Times New Roman" w:hAnsi="Times New Roman"/>
          <w:szCs w:val="24"/>
          <w:lang w:val="de-DE"/>
        </w:rPr>
      </w:pPr>
    </w:p>
    <w:p w:rsidR="00CC233B" w:rsidRPr="00E53C93" w:rsidRDefault="00680EDA" w:rsidP="00E53C93">
      <w:pPr>
        <w:spacing w:line="480" w:lineRule="auto"/>
        <w:ind w:right="1134"/>
        <w:rPr>
          <w:rFonts w:ascii="Times New Roman" w:hAnsi="Times New Roman"/>
          <w:szCs w:val="24"/>
          <w:lang w:val="de-DE"/>
        </w:rPr>
      </w:pPr>
      <w:r w:rsidRPr="00E53C93">
        <w:rPr>
          <w:rFonts w:ascii="Times New Roman" w:hAnsi="Times New Roman"/>
          <w:szCs w:val="24"/>
          <w:lang w:val="de-DE"/>
        </w:rPr>
        <w:t xml:space="preserve">Was bedeutet Ökumene denn in unserer Gesellschaft? Was bedeutet Ökumene in einer Welt, in der religiöse und politische Gegensätze mit immenser Kraft aufeinander zu prallen scheinen. Und – darauf möchte ich heute ganz besonders eingehen: was bedeutet Ökumene in Europa? Einem Europa, an dem unheimliche Fliehkräfte zerren, in dem Nationalismen wieder aufbegehren. </w:t>
      </w:r>
    </w:p>
    <w:p w:rsidR="00083177" w:rsidRPr="00E53C93" w:rsidRDefault="00083177" w:rsidP="00E53C93">
      <w:pPr>
        <w:spacing w:line="480" w:lineRule="auto"/>
        <w:ind w:right="1134"/>
        <w:rPr>
          <w:rFonts w:ascii="Times New Roman" w:hAnsi="Times New Roman"/>
          <w:szCs w:val="24"/>
          <w:lang w:val="de-DE"/>
        </w:rPr>
      </w:pPr>
    </w:p>
    <w:p w:rsidR="00680EDA" w:rsidRPr="00E53C93" w:rsidRDefault="00BC0047" w:rsidP="00E53C93">
      <w:pPr>
        <w:spacing w:line="480" w:lineRule="auto"/>
        <w:ind w:right="1134"/>
        <w:rPr>
          <w:rFonts w:ascii="Times New Roman" w:hAnsi="Times New Roman"/>
          <w:szCs w:val="24"/>
          <w:lang w:val="de-DE"/>
        </w:rPr>
      </w:pPr>
      <w:r w:rsidRPr="00E53C93">
        <w:rPr>
          <w:rFonts w:ascii="Times New Roman" w:hAnsi="Times New Roman"/>
          <w:szCs w:val="24"/>
          <w:lang w:val="de-DE"/>
        </w:rPr>
        <w:t>„Europa“ wie „Ö</w:t>
      </w:r>
      <w:r w:rsidR="00680EDA" w:rsidRPr="00E53C93">
        <w:rPr>
          <w:rFonts w:ascii="Times New Roman" w:hAnsi="Times New Roman"/>
          <w:szCs w:val="24"/>
          <w:lang w:val="de-DE"/>
        </w:rPr>
        <w:t xml:space="preserve">kumene“ </w:t>
      </w:r>
      <w:r w:rsidRPr="00E53C93">
        <w:rPr>
          <w:rFonts w:ascii="Times New Roman" w:hAnsi="Times New Roman"/>
          <w:szCs w:val="24"/>
          <w:lang w:val="de-DE"/>
        </w:rPr>
        <w:t xml:space="preserve">haben vielleicht nicht ganz zufällig beide ihre Wurzeln im Griechischen. </w:t>
      </w:r>
      <w:r w:rsidR="00680EDA" w:rsidRPr="00E53C93">
        <w:rPr>
          <w:rFonts w:ascii="Times New Roman" w:hAnsi="Times New Roman"/>
          <w:szCs w:val="24"/>
          <w:lang w:val="de-DE"/>
        </w:rPr>
        <w:t xml:space="preserve">„Oikein“ </w:t>
      </w:r>
      <w:r w:rsidRPr="00E53C93">
        <w:rPr>
          <w:rFonts w:ascii="Times New Roman" w:hAnsi="Times New Roman"/>
          <w:szCs w:val="24"/>
          <w:lang w:val="de-DE"/>
        </w:rPr>
        <w:t>=</w:t>
      </w:r>
      <w:r w:rsidR="00680EDA" w:rsidRPr="00E53C93">
        <w:rPr>
          <w:rFonts w:ascii="Times New Roman" w:hAnsi="Times New Roman"/>
          <w:szCs w:val="24"/>
          <w:lang w:val="de-DE"/>
        </w:rPr>
        <w:t xml:space="preserve"> „wohnen“ und „oikos“ </w:t>
      </w:r>
      <w:r w:rsidRPr="00E53C93">
        <w:rPr>
          <w:rFonts w:ascii="Times New Roman" w:hAnsi="Times New Roman"/>
          <w:szCs w:val="24"/>
          <w:lang w:val="de-DE"/>
        </w:rPr>
        <w:t xml:space="preserve">= </w:t>
      </w:r>
      <w:r w:rsidR="00680EDA" w:rsidRPr="00E53C93">
        <w:rPr>
          <w:rFonts w:ascii="Times New Roman" w:hAnsi="Times New Roman"/>
          <w:szCs w:val="24"/>
          <w:lang w:val="de-DE"/>
        </w:rPr>
        <w:t>„Haus“</w:t>
      </w:r>
      <w:r w:rsidRPr="00E53C93">
        <w:rPr>
          <w:rFonts w:ascii="Times New Roman" w:hAnsi="Times New Roman"/>
          <w:szCs w:val="24"/>
          <w:lang w:val="de-DE"/>
        </w:rPr>
        <w:t>, vielleicht „bewohnte Erde“</w:t>
      </w:r>
      <w:r w:rsidR="00680EDA" w:rsidRPr="00E53C93">
        <w:rPr>
          <w:rFonts w:ascii="Times New Roman" w:hAnsi="Times New Roman"/>
          <w:szCs w:val="24"/>
          <w:lang w:val="de-DE"/>
        </w:rPr>
        <w:t xml:space="preserve">. Sie, lieber Herr Dr. Schuller, haben hier in diesem Haus einmal ausgeführt, dass vor allem der Apostel Paulus ein Verb verwendet, das sich davon ableitet: „oikodomein“, „aufbauen“, „ein Haus bauen“. </w:t>
      </w:r>
    </w:p>
    <w:p w:rsidR="00CC233B" w:rsidRPr="00E53C93" w:rsidRDefault="00CC233B" w:rsidP="00E53C93">
      <w:pPr>
        <w:spacing w:line="480" w:lineRule="auto"/>
        <w:ind w:right="1134"/>
        <w:rPr>
          <w:rFonts w:ascii="Times New Roman" w:hAnsi="Times New Roman"/>
          <w:szCs w:val="24"/>
          <w:lang w:val="de-DE"/>
        </w:rPr>
      </w:pPr>
    </w:p>
    <w:p w:rsidR="00CC233B" w:rsidRPr="00E53C93" w:rsidRDefault="00680EDA" w:rsidP="00E53C93">
      <w:pPr>
        <w:spacing w:line="480" w:lineRule="auto"/>
        <w:ind w:right="1134"/>
        <w:rPr>
          <w:rFonts w:ascii="Times New Roman" w:hAnsi="Times New Roman"/>
          <w:szCs w:val="24"/>
          <w:lang w:val="de-DE"/>
        </w:rPr>
      </w:pPr>
      <w:r w:rsidRPr="00E53C93">
        <w:rPr>
          <w:rFonts w:ascii="Times New Roman" w:hAnsi="Times New Roman"/>
          <w:szCs w:val="24"/>
          <w:lang w:val="de-DE"/>
        </w:rPr>
        <w:t xml:space="preserve">Diese Beschreibung finde ich sehr schön, sie malt ein Bild von Gemeinschaft. Und: sie beschreibt die Gestaltung dieser Gemeinschaft als einen Prozess. </w:t>
      </w:r>
    </w:p>
    <w:p w:rsidR="00680EDA" w:rsidRPr="00E53C93" w:rsidRDefault="00680EDA" w:rsidP="00E53C93">
      <w:pPr>
        <w:spacing w:line="480" w:lineRule="auto"/>
        <w:ind w:right="1134"/>
        <w:rPr>
          <w:rFonts w:ascii="Times New Roman" w:hAnsi="Times New Roman"/>
          <w:szCs w:val="24"/>
          <w:lang w:val="de-DE"/>
        </w:rPr>
      </w:pPr>
      <w:r w:rsidRPr="00E53C93">
        <w:rPr>
          <w:rFonts w:ascii="Times New Roman" w:hAnsi="Times New Roman"/>
          <w:szCs w:val="24"/>
          <w:lang w:val="de-DE"/>
        </w:rPr>
        <w:t xml:space="preserve">Wir alle wissen aus eigener Erfahrung: wenn man auf engem Raum zusammen lebt – unter einem Dach, dann muss man Verständnis und Toleranz mitbringen. </w:t>
      </w:r>
      <w:r w:rsidR="00083177" w:rsidRPr="00E53C93">
        <w:rPr>
          <w:rFonts w:ascii="Times New Roman" w:hAnsi="Times New Roman"/>
          <w:szCs w:val="24"/>
          <w:lang w:val="de-DE"/>
        </w:rPr>
        <w:t>Und je größer die religiöse aber auch weltanschauliche Vielfalt unter dem Dach, desto mehr Mühe muss man sich mit gegenseitiger Verständigung geben – und desto beharrlicher m</w:t>
      </w:r>
      <w:r w:rsidRPr="00E53C93">
        <w:rPr>
          <w:rFonts w:ascii="Times New Roman" w:hAnsi="Times New Roman"/>
          <w:szCs w:val="24"/>
          <w:lang w:val="de-DE"/>
        </w:rPr>
        <w:t xml:space="preserve">uss </w:t>
      </w:r>
      <w:r w:rsidR="00083177" w:rsidRPr="00E53C93">
        <w:rPr>
          <w:rFonts w:ascii="Times New Roman" w:hAnsi="Times New Roman"/>
          <w:szCs w:val="24"/>
          <w:lang w:val="de-DE"/>
        </w:rPr>
        <w:t xml:space="preserve">man </w:t>
      </w:r>
      <w:r w:rsidRPr="00E53C93">
        <w:rPr>
          <w:rFonts w:ascii="Times New Roman" w:hAnsi="Times New Roman"/>
          <w:szCs w:val="24"/>
          <w:lang w:val="de-DE"/>
        </w:rPr>
        <w:t xml:space="preserve">versuchen, Konflikte produktiv zu lösen. Türen zu verschließen und sich abzuschotten, bringt nichts. Den anderen jedoch zu betrachten, seine Sichtweise verstehen zu lernen, Trennendes zu bekennen und Gemeinsamkeiten zu entdecken - Daraus kann echter Dialog entstehen, Verständigung und ein tragbares Fundament für die Gemeinschaft. </w:t>
      </w:r>
    </w:p>
    <w:p w:rsidR="00CC233B" w:rsidRPr="00E53C93" w:rsidRDefault="00CC233B" w:rsidP="00E53C93">
      <w:pPr>
        <w:spacing w:line="480" w:lineRule="auto"/>
        <w:ind w:right="1134"/>
        <w:rPr>
          <w:rFonts w:ascii="Times New Roman" w:hAnsi="Times New Roman"/>
          <w:szCs w:val="24"/>
          <w:lang w:val="de-DE"/>
        </w:rPr>
      </w:pPr>
    </w:p>
    <w:p w:rsidR="00680EDA" w:rsidRPr="00E53C93" w:rsidRDefault="00680EDA" w:rsidP="00E53C93">
      <w:pPr>
        <w:spacing w:line="480" w:lineRule="auto"/>
        <w:ind w:right="1134"/>
        <w:rPr>
          <w:rFonts w:ascii="Times New Roman" w:hAnsi="Times New Roman"/>
          <w:szCs w:val="24"/>
          <w:lang w:val="de-DE"/>
        </w:rPr>
      </w:pPr>
      <w:r w:rsidRPr="00E53C93">
        <w:rPr>
          <w:rFonts w:ascii="Times New Roman" w:hAnsi="Times New Roman"/>
          <w:szCs w:val="24"/>
          <w:lang w:val="de-DE"/>
        </w:rPr>
        <w:t xml:space="preserve">So verstehe ich die Ökumene. Als Denkprinzip, das Verständigung und Dialog in den Vordergrund rückt, um Gemeinschaft, um „ein Haus“ zu gestalten. Und wenn wir Ökumene so betrachten, dann hat sie </w:t>
      </w:r>
      <w:r w:rsidR="00BC0047" w:rsidRPr="00E53C93">
        <w:rPr>
          <w:rFonts w:ascii="Times New Roman" w:hAnsi="Times New Roman"/>
          <w:szCs w:val="24"/>
          <w:lang w:val="de-DE"/>
        </w:rPr>
        <w:t xml:space="preserve">auch </w:t>
      </w:r>
      <w:r w:rsidRPr="00E53C93">
        <w:rPr>
          <w:rFonts w:ascii="Times New Roman" w:hAnsi="Times New Roman"/>
          <w:szCs w:val="24"/>
          <w:lang w:val="de-DE"/>
        </w:rPr>
        <w:t>eine politische Dimension! Denn wenn ich hier heute vor Ihnen nicht nur als Christ, sondern eben auch als Außenminister stehe, dann kann ich Ihnen versichern: Der Versuch, durch Verhandlungen Konflikte zu lösen und Trennlinien zu überwinden</w:t>
      </w:r>
      <w:r w:rsidR="00CC233B" w:rsidRPr="00E53C93">
        <w:rPr>
          <w:rFonts w:ascii="Times New Roman" w:hAnsi="Times New Roman"/>
          <w:szCs w:val="24"/>
          <w:lang w:val="de-DE"/>
        </w:rPr>
        <w:t>;</w:t>
      </w:r>
      <w:r w:rsidRPr="00E53C93">
        <w:rPr>
          <w:rFonts w:ascii="Times New Roman" w:hAnsi="Times New Roman"/>
          <w:szCs w:val="24"/>
          <w:lang w:val="de-DE"/>
        </w:rPr>
        <w:t xml:space="preserve"> das Bemühen, durch gemeinsame Regeln und Absprachen eine Basis für unser Zusammenleben in der internationalen Gemeinschaft zu finden – das ist mein täglich Brot!</w:t>
      </w:r>
    </w:p>
    <w:p w:rsidR="00680EDA" w:rsidRPr="00E53C93" w:rsidRDefault="00680EDA" w:rsidP="00E53C93">
      <w:pPr>
        <w:spacing w:line="480" w:lineRule="auto"/>
        <w:ind w:right="1134"/>
        <w:rPr>
          <w:rFonts w:ascii="Times New Roman" w:hAnsi="Times New Roman"/>
          <w:szCs w:val="24"/>
          <w:lang w:val="de-DE"/>
        </w:rPr>
      </w:pPr>
      <w:r w:rsidRPr="00E53C93">
        <w:rPr>
          <w:rFonts w:ascii="Times New Roman" w:hAnsi="Times New Roman"/>
          <w:szCs w:val="24"/>
          <w:lang w:val="de-DE"/>
        </w:rPr>
        <w:t>***</w:t>
      </w:r>
    </w:p>
    <w:p w:rsidR="00CC233B" w:rsidRPr="00E53C93" w:rsidRDefault="00680EDA" w:rsidP="00E53C93">
      <w:pPr>
        <w:spacing w:line="480" w:lineRule="auto"/>
        <w:ind w:right="1134"/>
        <w:rPr>
          <w:rFonts w:ascii="Times New Roman" w:hAnsi="Times New Roman"/>
          <w:szCs w:val="24"/>
          <w:lang w:val="de-DE"/>
        </w:rPr>
      </w:pPr>
      <w:r w:rsidRPr="00E53C93">
        <w:rPr>
          <w:rFonts w:ascii="Times New Roman" w:hAnsi="Times New Roman"/>
          <w:szCs w:val="24"/>
          <w:lang w:val="de-DE"/>
        </w:rPr>
        <w:t xml:space="preserve">Wie wir Protestanten und Katholiken in Offenheit und im Dialog zusammenleben, das haben wir in den letzten Jahrhunderten oft auf schmerzhafteste Weise lernen müssen. Aber haben wir wirklich ausgelernt? </w:t>
      </w:r>
    </w:p>
    <w:p w:rsidR="00CC233B" w:rsidRPr="00E53C93" w:rsidRDefault="00680EDA" w:rsidP="00E53C93">
      <w:pPr>
        <w:spacing w:line="480" w:lineRule="auto"/>
        <w:ind w:right="1134"/>
        <w:rPr>
          <w:rFonts w:ascii="Times New Roman" w:hAnsi="Times New Roman"/>
          <w:szCs w:val="24"/>
          <w:lang w:val="de-DE"/>
        </w:rPr>
      </w:pPr>
      <w:r w:rsidRPr="00E53C93">
        <w:rPr>
          <w:rFonts w:ascii="Times New Roman" w:hAnsi="Times New Roman"/>
          <w:szCs w:val="24"/>
          <w:lang w:val="de-DE"/>
        </w:rPr>
        <w:t xml:space="preserve">Wenn wir unsere Welt betrachten, dann mag manch einer daran zweifeln, dass wir alle den ökumenischen Gedanken von Dialog und Verständigung wirklich im Grundsatz verstanden haben. </w:t>
      </w:r>
    </w:p>
    <w:p w:rsidR="00CC233B" w:rsidRPr="00E53C93" w:rsidRDefault="00CC233B" w:rsidP="00E53C93">
      <w:pPr>
        <w:spacing w:line="480" w:lineRule="auto"/>
        <w:ind w:right="1134"/>
        <w:rPr>
          <w:rFonts w:ascii="Times New Roman" w:hAnsi="Times New Roman"/>
          <w:szCs w:val="24"/>
          <w:lang w:val="de-DE"/>
        </w:rPr>
      </w:pPr>
    </w:p>
    <w:p w:rsidR="00680EDA" w:rsidRPr="00E53C93" w:rsidRDefault="00680EDA" w:rsidP="00E53C93">
      <w:pPr>
        <w:spacing w:line="480" w:lineRule="auto"/>
        <w:ind w:right="1134"/>
        <w:rPr>
          <w:rFonts w:ascii="Times New Roman" w:hAnsi="Times New Roman"/>
          <w:szCs w:val="24"/>
          <w:lang w:val="de-DE"/>
        </w:rPr>
      </w:pPr>
      <w:r w:rsidRPr="00E53C93">
        <w:rPr>
          <w:rFonts w:ascii="Times New Roman" w:hAnsi="Times New Roman"/>
          <w:szCs w:val="24"/>
          <w:lang w:val="de-DE"/>
        </w:rPr>
        <w:t xml:space="preserve">Was ist da los? Noch nie in meiner eigenen Biographie habe ich eine Zeit erlebt, in der die Krisen und Konflikte in solcher Dichte und Vehemenz auf uns einstürmen. Gleichzeitig findet hier bei uns in Europa eine Debatte statt, die an den Grundfesten unserer Union rüttelt. Und was mich besonders beunruhigt, in diesen stürmischen Zeiten, das sind die dumpfen Parolen, die wir  dabei hören. Der Ton wird rauer, nicht nur hier bei uns in Europa. Auch auf der anderen Seite des Atlantiks hören wir Abgrenzungsparolen. Hier und dort werden Ängste geschürt, gegenüber „den anderen“, auch und gerade gegenüber Muslimen. In Europa sind es populistische Parteien, die Sorgen der Bürgerinnen und Bürger instrumentalisieren und den Islam </w:t>
      </w:r>
      <w:r w:rsidR="00BC0047" w:rsidRPr="00E53C93">
        <w:rPr>
          <w:rFonts w:ascii="Times New Roman" w:hAnsi="Times New Roman"/>
          <w:szCs w:val="24"/>
          <w:lang w:val="de-DE"/>
        </w:rPr>
        <w:t xml:space="preserve">als solchen </w:t>
      </w:r>
      <w:r w:rsidRPr="00E53C93">
        <w:rPr>
          <w:rFonts w:ascii="Times New Roman" w:hAnsi="Times New Roman"/>
          <w:szCs w:val="24"/>
          <w:lang w:val="de-DE"/>
        </w:rPr>
        <w:t xml:space="preserve">an den Pranger stellen. </w:t>
      </w:r>
      <w:r w:rsidR="00BC0047" w:rsidRPr="00E53C93">
        <w:rPr>
          <w:rFonts w:ascii="Times New Roman" w:hAnsi="Times New Roman"/>
          <w:szCs w:val="24"/>
          <w:lang w:val="de-DE"/>
        </w:rPr>
        <w:t>Behauptet</w:t>
      </w:r>
      <w:r w:rsidRPr="00E53C93">
        <w:rPr>
          <w:rFonts w:ascii="Times New Roman" w:hAnsi="Times New Roman"/>
          <w:szCs w:val="24"/>
          <w:lang w:val="de-DE"/>
        </w:rPr>
        <w:t xml:space="preserve"> wird da, Islam und Demokratie seien unvereinbar. Ich widerspreche dem ganz entschieden, denn ich bin sicher: Demokratie gibt dem Islam Raum, und der Islam gibt der Demokratie Raum! Es ist eine der entscheidenden Aufgaben für unsere Gesellschaft in den kommenden Jahren, für Muslime und </w:t>
      </w:r>
      <w:r w:rsidR="00BC0047" w:rsidRPr="00E53C93">
        <w:rPr>
          <w:rFonts w:ascii="Times New Roman" w:hAnsi="Times New Roman"/>
          <w:szCs w:val="24"/>
          <w:lang w:val="de-DE"/>
        </w:rPr>
        <w:t>Christen</w:t>
      </w:r>
      <w:r w:rsidRPr="00E53C93">
        <w:rPr>
          <w:rFonts w:ascii="Times New Roman" w:hAnsi="Times New Roman"/>
          <w:szCs w:val="24"/>
          <w:lang w:val="de-DE"/>
        </w:rPr>
        <w:t>, den Beweis dafür anzutreten.</w:t>
      </w:r>
    </w:p>
    <w:p w:rsidR="00680EDA" w:rsidRPr="00E53C93" w:rsidRDefault="00680EDA" w:rsidP="00E53C93">
      <w:pPr>
        <w:spacing w:line="480" w:lineRule="auto"/>
        <w:ind w:right="1134"/>
        <w:rPr>
          <w:rFonts w:ascii="Times New Roman" w:hAnsi="Times New Roman"/>
          <w:szCs w:val="24"/>
          <w:lang w:val="de-DE"/>
        </w:rPr>
      </w:pPr>
      <w:r w:rsidRPr="00E53C93">
        <w:rPr>
          <w:rFonts w:ascii="Times New Roman" w:hAnsi="Times New Roman"/>
          <w:szCs w:val="24"/>
          <w:lang w:val="de-DE"/>
        </w:rPr>
        <w:t>***</w:t>
      </w:r>
    </w:p>
    <w:p w:rsidR="00680EDA" w:rsidRPr="00E53C93" w:rsidRDefault="00680EDA" w:rsidP="00E53C93">
      <w:pPr>
        <w:spacing w:line="480" w:lineRule="auto"/>
        <w:ind w:right="1134"/>
        <w:rPr>
          <w:rFonts w:ascii="Times New Roman" w:hAnsi="Times New Roman"/>
          <w:szCs w:val="24"/>
          <w:lang w:val="de-DE"/>
        </w:rPr>
      </w:pPr>
      <w:r w:rsidRPr="00E53C93">
        <w:rPr>
          <w:rFonts w:ascii="Times New Roman" w:hAnsi="Times New Roman"/>
          <w:szCs w:val="24"/>
          <w:lang w:val="de-DE"/>
        </w:rPr>
        <w:t>Meine Damen und Herren,</w:t>
      </w:r>
    </w:p>
    <w:p w:rsidR="00680EDA" w:rsidRPr="00E53C93" w:rsidRDefault="00BC0047" w:rsidP="00E53C93">
      <w:pPr>
        <w:spacing w:line="480" w:lineRule="auto"/>
        <w:ind w:right="1134"/>
        <w:rPr>
          <w:rFonts w:ascii="Times New Roman" w:hAnsi="Times New Roman"/>
          <w:szCs w:val="24"/>
          <w:lang w:val="de-DE"/>
        </w:rPr>
      </w:pPr>
      <w:r w:rsidRPr="00E53C93">
        <w:rPr>
          <w:rFonts w:ascii="Times New Roman" w:hAnsi="Times New Roman"/>
          <w:szCs w:val="24"/>
          <w:lang w:val="de-DE"/>
        </w:rPr>
        <w:t>schlichte</w:t>
      </w:r>
      <w:r w:rsidR="00680EDA" w:rsidRPr="00E53C93">
        <w:rPr>
          <w:rFonts w:ascii="Times New Roman" w:hAnsi="Times New Roman"/>
          <w:szCs w:val="24"/>
          <w:lang w:val="de-DE"/>
        </w:rPr>
        <w:t xml:space="preserve"> Parolen mögen zwar Applaus bringen, auf den Marktplätzen unseres europäischen Kontinents, aber sie bringen uns kein Stück weiter bei den Herausforderungen, vor denen</w:t>
      </w:r>
      <w:r w:rsidRPr="00E53C93">
        <w:rPr>
          <w:rFonts w:ascii="Times New Roman" w:hAnsi="Times New Roman"/>
          <w:szCs w:val="24"/>
          <w:lang w:val="de-DE"/>
        </w:rPr>
        <w:t xml:space="preserve"> wir gemeinsam in Europa stehen und bei denen die Menschen Antworten erwarten, die tragen.</w:t>
      </w:r>
    </w:p>
    <w:p w:rsidR="00CC233B" w:rsidRPr="00E53C93" w:rsidRDefault="00CC233B" w:rsidP="00E53C93">
      <w:pPr>
        <w:spacing w:line="480" w:lineRule="auto"/>
        <w:ind w:right="1134"/>
        <w:rPr>
          <w:rFonts w:ascii="Times New Roman" w:hAnsi="Times New Roman"/>
          <w:szCs w:val="24"/>
          <w:lang w:val="de-DE"/>
        </w:rPr>
      </w:pPr>
    </w:p>
    <w:p w:rsidR="00680EDA" w:rsidRPr="00E53C93" w:rsidRDefault="00680EDA" w:rsidP="00E53C93">
      <w:pPr>
        <w:spacing w:line="480" w:lineRule="auto"/>
        <w:ind w:right="1134"/>
        <w:rPr>
          <w:rFonts w:ascii="Times New Roman" w:hAnsi="Times New Roman"/>
          <w:szCs w:val="24"/>
          <w:lang w:val="de-DE"/>
        </w:rPr>
      </w:pPr>
      <w:r w:rsidRPr="00E53C93">
        <w:rPr>
          <w:rFonts w:ascii="Times New Roman" w:hAnsi="Times New Roman"/>
          <w:szCs w:val="24"/>
          <w:lang w:val="de-DE"/>
        </w:rPr>
        <w:t xml:space="preserve">Es macht mir Sorge, wie wir mit der Brexit-Debatte derzeit eine Renaissance nationaler Stereotype und Egoismen in Europa erleben. „Wir haben genug eigene Probleme. </w:t>
      </w:r>
      <w:r w:rsidR="00083177" w:rsidRPr="00E53C93">
        <w:rPr>
          <w:rFonts w:ascii="Times New Roman" w:hAnsi="Times New Roman"/>
          <w:szCs w:val="24"/>
          <w:lang w:val="de-DE"/>
        </w:rPr>
        <w:t>Lasst die Welt mit ihren Problemen draußen!</w:t>
      </w:r>
      <w:r w:rsidRPr="00E53C93">
        <w:rPr>
          <w:rFonts w:ascii="Times New Roman" w:hAnsi="Times New Roman"/>
          <w:szCs w:val="24"/>
          <w:lang w:val="de-DE"/>
        </w:rPr>
        <w:t>“ Das scheint die Ansage zu sein, wenn es darum geht, unsere großen Herausforderungen anzugehen- wie zum Beispiel die Bewältigung der Flüchtlingssituation.</w:t>
      </w:r>
    </w:p>
    <w:p w:rsidR="00CC233B" w:rsidRPr="00E53C93" w:rsidRDefault="00CC233B" w:rsidP="00E53C93">
      <w:pPr>
        <w:spacing w:line="480" w:lineRule="auto"/>
        <w:ind w:right="1134"/>
        <w:rPr>
          <w:rFonts w:ascii="Times New Roman" w:hAnsi="Times New Roman"/>
          <w:szCs w:val="24"/>
          <w:lang w:val="de-DE"/>
        </w:rPr>
      </w:pPr>
    </w:p>
    <w:p w:rsidR="00680EDA" w:rsidRPr="00E53C93" w:rsidRDefault="00680EDA" w:rsidP="00E53C93">
      <w:pPr>
        <w:spacing w:line="480" w:lineRule="auto"/>
        <w:ind w:right="1134"/>
        <w:rPr>
          <w:rFonts w:ascii="Times New Roman" w:hAnsi="Times New Roman"/>
          <w:szCs w:val="24"/>
          <w:lang w:val="de-DE"/>
        </w:rPr>
      </w:pPr>
      <w:r w:rsidRPr="00E53C93">
        <w:rPr>
          <w:rFonts w:ascii="Times New Roman" w:hAnsi="Times New Roman"/>
          <w:szCs w:val="24"/>
          <w:lang w:val="de-DE"/>
        </w:rPr>
        <w:t xml:space="preserve">Nicht viel besser waren die Parolen, die wir während der Finanzkrise gehört haben: Viele Stimmen haben ein geteiltes Europa in dramatischen Worten beschrieben: Einen Norden, in dem das Gefühl wächst, nur noch Zahlmeister für die verschwenderischen Länder des Südens zu sein. Und einen Süden, der sich vom Norden drangsaliert fühlt. </w:t>
      </w:r>
    </w:p>
    <w:p w:rsidR="00CC233B" w:rsidRPr="00E53C93" w:rsidRDefault="00CC233B" w:rsidP="00E53C93">
      <w:pPr>
        <w:spacing w:line="480" w:lineRule="auto"/>
        <w:ind w:right="1134"/>
        <w:rPr>
          <w:rFonts w:ascii="Times New Roman" w:hAnsi="Times New Roman"/>
          <w:szCs w:val="24"/>
          <w:lang w:val="de-DE"/>
        </w:rPr>
      </w:pPr>
    </w:p>
    <w:p w:rsidR="00680EDA" w:rsidRPr="00E53C93" w:rsidRDefault="00680EDA" w:rsidP="00E53C93">
      <w:pPr>
        <w:spacing w:line="480" w:lineRule="auto"/>
        <w:ind w:right="1134"/>
        <w:rPr>
          <w:rFonts w:ascii="Times New Roman" w:hAnsi="Times New Roman"/>
          <w:szCs w:val="24"/>
          <w:lang w:val="de-DE"/>
        </w:rPr>
      </w:pPr>
      <w:r w:rsidRPr="00E53C93">
        <w:rPr>
          <w:rFonts w:ascii="Times New Roman" w:hAnsi="Times New Roman"/>
          <w:szCs w:val="24"/>
          <w:lang w:val="de-DE"/>
        </w:rPr>
        <w:t xml:space="preserve">Meine Damen und Herren, meine Sorge ist, dass alte Spaltungen, die wir schon längst überwunden glaubten, in neuer Gestalt nach Europa zurückkehren. Trennlinien tun </w:t>
      </w:r>
      <w:r w:rsidR="00EC5B18">
        <w:rPr>
          <w:rFonts w:ascii="Times New Roman" w:hAnsi="Times New Roman"/>
          <w:szCs w:val="24"/>
          <w:lang w:val="de-DE"/>
        </w:rPr>
        <w:t xml:space="preserve">sich zwischen den Völkern auf. </w:t>
      </w:r>
      <w:r w:rsidRPr="00E53C93">
        <w:rPr>
          <w:rFonts w:ascii="Times New Roman" w:hAnsi="Times New Roman"/>
          <w:szCs w:val="24"/>
          <w:lang w:val="de-DE"/>
        </w:rPr>
        <w:t>Dabei sollten gerade wir in Europa es besser wissen!</w:t>
      </w:r>
    </w:p>
    <w:p w:rsidR="00680EDA" w:rsidRPr="00E53C93" w:rsidRDefault="00680EDA" w:rsidP="00E53C93">
      <w:pPr>
        <w:spacing w:line="480" w:lineRule="auto"/>
        <w:ind w:right="1134"/>
        <w:rPr>
          <w:rFonts w:ascii="Times New Roman" w:hAnsi="Times New Roman"/>
          <w:szCs w:val="24"/>
          <w:lang w:val="de-DE"/>
        </w:rPr>
      </w:pPr>
      <w:r w:rsidRPr="00E53C93">
        <w:rPr>
          <w:rFonts w:ascii="Times New Roman" w:hAnsi="Times New Roman"/>
          <w:szCs w:val="24"/>
          <w:lang w:val="de-DE"/>
        </w:rPr>
        <w:t>***</w:t>
      </w:r>
    </w:p>
    <w:p w:rsidR="00680EDA" w:rsidRPr="00E53C93" w:rsidRDefault="00680EDA" w:rsidP="00E53C93">
      <w:pPr>
        <w:spacing w:line="480" w:lineRule="auto"/>
        <w:ind w:right="1134"/>
        <w:rPr>
          <w:rFonts w:ascii="Times New Roman" w:hAnsi="Times New Roman"/>
          <w:szCs w:val="24"/>
          <w:lang w:val="de-DE"/>
        </w:rPr>
      </w:pPr>
      <w:r w:rsidRPr="00E53C93">
        <w:rPr>
          <w:rFonts w:ascii="Times New Roman" w:hAnsi="Times New Roman"/>
          <w:szCs w:val="24"/>
          <w:lang w:val="de-DE"/>
        </w:rPr>
        <w:t xml:space="preserve">So wie  Papst Franziskus uns anlässlich der Verleihung des Karlspreises im Mai gemahnt hat, als er über das Haus Europa sprach: „(Die Gründerväter) legten das Fundament für ein Bollwerk des Friedens, ein Gebäude, das von Staaten aufgebaut ist, die sich nicht aus Zwang, sondern aus freier Entscheidung für das Gemeinwohl zusammenschlossen und dabei für immer darauf verzichtet haben, sich gegeneinander zu wenden. Nach vielen Teilungen fand Europa endlich sich selbst und begann sein Haus zu bauen.“ </w:t>
      </w:r>
    </w:p>
    <w:p w:rsidR="00BC0047" w:rsidRPr="00E53C93" w:rsidRDefault="00BC0047" w:rsidP="00E53C93">
      <w:pPr>
        <w:spacing w:line="480" w:lineRule="auto"/>
        <w:ind w:right="1134"/>
        <w:rPr>
          <w:rFonts w:ascii="Times New Roman" w:hAnsi="Times New Roman"/>
          <w:szCs w:val="24"/>
          <w:lang w:val="de-DE"/>
        </w:rPr>
      </w:pPr>
      <w:r w:rsidRPr="00E53C93">
        <w:rPr>
          <w:rFonts w:ascii="Times New Roman" w:hAnsi="Times New Roman"/>
          <w:szCs w:val="24"/>
          <w:lang w:val="de-DE"/>
        </w:rPr>
        <w:t>„Oikodomein“- da ist es wieder, auch in der Sprache des Papstes über Europa!</w:t>
      </w:r>
    </w:p>
    <w:p w:rsidR="00CC233B" w:rsidRPr="00E53C93" w:rsidRDefault="00CC233B" w:rsidP="00E53C93">
      <w:pPr>
        <w:spacing w:line="480" w:lineRule="auto"/>
        <w:ind w:right="1134"/>
        <w:rPr>
          <w:rFonts w:ascii="Times New Roman" w:hAnsi="Times New Roman"/>
          <w:szCs w:val="24"/>
          <w:lang w:val="de-DE"/>
        </w:rPr>
      </w:pPr>
    </w:p>
    <w:p w:rsidR="00680EDA" w:rsidRPr="00E53C93" w:rsidRDefault="00680EDA" w:rsidP="00E53C93">
      <w:pPr>
        <w:spacing w:line="480" w:lineRule="auto"/>
        <w:ind w:right="1134"/>
        <w:rPr>
          <w:rFonts w:ascii="Times New Roman" w:hAnsi="Times New Roman"/>
          <w:szCs w:val="24"/>
          <w:lang w:val="de-DE"/>
        </w:rPr>
      </w:pPr>
      <w:r w:rsidRPr="00E53C93">
        <w:rPr>
          <w:rFonts w:ascii="Times New Roman" w:hAnsi="Times New Roman"/>
          <w:szCs w:val="24"/>
          <w:lang w:val="de-DE"/>
        </w:rPr>
        <w:t xml:space="preserve">Es stimmt. Mit und durch den Bau unseres „Haus Europa“ haben wir gelernt, Konflikte einzuhegen, sie in zivilisierten Formen auszutragen. Aber wir merken jetzt: Das Haus </w:t>
      </w:r>
      <w:r w:rsidR="00BC0047" w:rsidRPr="00E53C93">
        <w:rPr>
          <w:rFonts w:ascii="Times New Roman" w:hAnsi="Times New Roman"/>
          <w:szCs w:val="24"/>
          <w:lang w:val="de-DE"/>
        </w:rPr>
        <w:t>hat Risse</w:t>
      </w:r>
      <w:r w:rsidRPr="00E53C93">
        <w:rPr>
          <w:rFonts w:ascii="Times New Roman" w:hAnsi="Times New Roman"/>
          <w:szCs w:val="24"/>
          <w:lang w:val="de-DE"/>
        </w:rPr>
        <w:t>! Seine Stabilität ist keine Selbstverständlichkeit mehr! Es zu stützen ist unsere gemeinsame Aufgabe! Und wenn wir – in Anlehnung an den Begriff der Ökumene - diese Arbeit als eine Arbeit an einem Haus verstehen, das Raum für alle hat, ein Haus, in dem wir zusammenleben wollen –</w:t>
      </w:r>
      <w:r w:rsidR="00083177" w:rsidRPr="00E53C93">
        <w:rPr>
          <w:rFonts w:ascii="Times New Roman" w:hAnsi="Times New Roman"/>
          <w:szCs w:val="24"/>
          <w:lang w:val="de-DE"/>
        </w:rPr>
        <w:t xml:space="preserve"> </w:t>
      </w:r>
      <w:r w:rsidRPr="00E53C93">
        <w:rPr>
          <w:rFonts w:ascii="Times New Roman" w:hAnsi="Times New Roman"/>
          <w:szCs w:val="24"/>
          <w:lang w:val="de-DE"/>
        </w:rPr>
        <w:t>, dann muss unsere Antwort das genaue Gegenteil von Abschottung und Abgrenzung sein. Dann muss es uns darum gehen, neue Wege des Dialogs und der Zusammenarbeit in Europa zu öffnen!</w:t>
      </w:r>
    </w:p>
    <w:p w:rsidR="00CC233B" w:rsidRPr="00E53C93" w:rsidRDefault="00CC233B" w:rsidP="00E53C93">
      <w:pPr>
        <w:spacing w:line="480" w:lineRule="auto"/>
        <w:ind w:right="1134"/>
        <w:rPr>
          <w:rFonts w:ascii="Times New Roman" w:hAnsi="Times New Roman"/>
          <w:szCs w:val="24"/>
          <w:lang w:val="de-DE"/>
        </w:rPr>
      </w:pPr>
    </w:p>
    <w:p w:rsidR="00680EDA" w:rsidRPr="00E53C93" w:rsidRDefault="00680EDA" w:rsidP="00E53C93">
      <w:pPr>
        <w:spacing w:line="480" w:lineRule="auto"/>
        <w:ind w:right="1134"/>
        <w:rPr>
          <w:rFonts w:ascii="Times New Roman" w:hAnsi="Times New Roman"/>
          <w:szCs w:val="24"/>
          <w:lang w:val="de-DE"/>
        </w:rPr>
      </w:pPr>
      <w:r w:rsidRPr="00E53C93">
        <w:rPr>
          <w:rFonts w:ascii="Times New Roman" w:hAnsi="Times New Roman"/>
          <w:szCs w:val="24"/>
          <w:lang w:val="de-DE"/>
        </w:rPr>
        <w:t xml:space="preserve">Dabei sollten wir uns daran erinnern, dass es die Kirchen sind, die bei allen weiter bestehenden Unterschieden, eine Art Vorreiterin der Idee von der europäischen „Einheit in Vielfalt“ waren. Die große Leistung der europäischen Einigung besteht doch gerade darin, Verschiedenheit zu versöhnen: das gilt für nationale Identitäten ebenso wie für Konfessionen. Die Mehrheit der EU-Bürger ist römisch-katholisch. Aber in Dänemark und Schweden haben wir zu fast 100 Prozent protestantische Bevölkerungen. In Großbritannien fühlt sich ein großer Teil der Menschen der anglikanischen Kirche zugehörig. Griechenland, Bulgarien und Rumänien sind mehrheitlich orthodox. Gerade die friedliche Vielfalt der Kirchen in Europa ist doch ein Beispiel für die europäische Gesellschaft insgesamt! </w:t>
      </w:r>
    </w:p>
    <w:p w:rsidR="00680EDA" w:rsidRPr="00E53C93" w:rsidRDefault="00680EDA" w:rsidP="00E53C93">
      <w:pPr>
        <w:spacing w:line="480" w:lineRule="auto"/>
        <w:ind w:right="1134"/>
        <w:rPr>
          <w:rFonts w:ascii="Times New Roman" w:hAnsi="Times New Roman"/>
          <w:szCs w:val="24"/>
          <w:lang w:val="de-DE"/>
        </w:rPr>
      </w:pPr>
      <w:r w:rsidRPr="00E53C93">
        <w:rPr>
          <w:rFonts w:ascii="Times New Roman" w:hAnsi="Times New Roman"/>
          <w:szCs w:val="24"/>
          <w:lang w:val="de-DE"/>
        </w:rPr>
        <w:t>***</w:t>
      </w:r>
    </w:p>
    <w:p w:rsidR="00680EDA" w:rsidRPr="00E53C93" w:rsidRDefault="00680EDA" w:rsidP="00E53C93">
      <w:pPr>
        <w:spacing w:line="480" w:lineRule="auto"/>
        <w:ind w:right="1134"/>
        <w:rPr>
          <w:rFonts w:ascii="Times New Roman" w:hAnsi="Times New Roman"/>
          <w:szCs w:val="24"/>
          <w:lang w:val="de-DE"/>
        </w:rPr>
      </w:pPr>
      <w:r w:rsidRPr="00E53C93">
        <w:rPr>
          <w:rFonts w:ascii="Times New Roman" w:hAnsi="Times New Roman"/>
          <w:szCs w:val="24"/>
          <w:lang w:val="de-DE"/>
        </w:rPr>
        <w:t xml:space="preserve">Und deshalb ist für mich klar: Wir Christen sind gefragt, diese Tradition zu verteidigen. Gerade jetzt, wo starke Fliehkräfte an unserem Europa zerren, an den Wänden des Hauses, das wir gemeinsam gebaut haben. Wenn der Ton rauer wird,  wenn Abgrenzung und Abschottung die neuen Lockrufe der Populisten sind, dann ist für mich klar: wir Christen müssen noch viel deutlicher sagen, dass die Ökumene auch eine politische Dimension hat! </w:t>
      </w:r>
    </w:p>
    <w:p w:rsidR="00CC233B" w:rsidRPr="00E53C93" w:rsidRDefault="00CC233B" w:rsidP="00E53C93">
      <w:pPr>
        <w:spacing w:line="480" w:lineRule="auto"/>
        <w:ind w:right="1134"/>
        <w:rPr>
          <w:rFonts w:ascii="Times New Roman" w:hAnsi="Times New Roman"/>
          <w:szCs w:val="24"/>
          <w:lang w:val="de-DE"/>
        </w:rPr>
      </w:pPr>
    </w:p>
    <w:p w:rsidR="00BC0047" w:rsidRPr="00E53C93" w:rsidRDefault="00680EDA" w:rsidP="00E53C93">
      <w:pPr>
        <w:spacing w:line="480" w:lineRule="auto"/>
        <w:ind w:right="1134"/>
        <w:rPr>
          <w:rFonts w:ascii="Times New Roman" w:hAnsi="Times New Roman"/>
          <w:szCs w:val="24"/>
          <w:lang w:val="de-DE"/>
        </w:rPr>
      </w:pPr>
      <w:r w:rsidRPr="00E53C93">
        <w:rPr>
          <w:rFonts w:ascii="Times New Roman" w:hAnsi="Times New Roman"/>
          <w:szCs w:val="24"/>
          <w:lang w:val="de-DE"/>
        </w:rPr>
        <w:t xml:space="preserve">Wolfgang Huber hat einmal darauf hingewiesen, dass ein wichtiger Beitrag der Kirche für die Zukunft Europas in ihrer Fähigkeit besteht, sich in der jeweiligen Unterschiedlichkeit zu respektieren und mit Verschiedenheiten geschwisterlich umzugehen. </w:t>
      </w:r>
      <w:r w:rsidR="00BC0047" w:rsidRPr="00E53C93">
        <w:rPr>
          <w:rFonts w:ascii="Times New Roman" w:hAnsi="Times New Roman"/>
          <w:szCs w:val="24"/>
          <w:lang w:val="de-DE"/>
        </w:rPr>
        <w:t>Das ist eine Botschaft, die nie notwendiger war, als gerade jetzt!</w:t>
      </w:r>
    </w:p>
    <w:p w:rsidR="00CC233B" w:rsidRPr="00E53C93" w:rsidRDefault="00CC233B" w:rsidP="00E53C93">
      <w:pPr>
        <w:spacing w:line="480" w:lineRule="auto"/>
        <w:ind w:right="1134"/>
        <w:rPr>
          <w:rFonts w:ascii="Times New Roman" w:hAnsi="Times New Roman"/>
          <w:szCs w:val="24"/>
          <w:lang w:val="de-DE"/>
        </w:rPr>
      </w:pPr>
    </w:p>
    <w:p w:rsidR="00680EDA" w:rsidRPr="00E53C93" w:rsidRDefault="00680EDA" w:rsidP="00E53C93">
      <w:pPr>
        <w:spacing w:line="480" w:lineRule="auto"/>
        <w:ind w:right="1134"/>
        <w:rPr>
          <w:rFonts w:ascii="Times New Roman" w:hAnsi="Times New Roman"/>
          <w:szCs w:val="24"/>
          <w:lang w:val="de-DE"/>
        </w:rPr>
      </w:pPr>
      <w:r w:rsidRPr="00E53C93">
        <w:rPr>
          <w:rFonts w:ascii="Times New Roman" w:hAnsi="Times New Roman"/>
          <w:szCs w:val="24"/>
          <w:lang w:val="de-DE"/>
        </w:rPr>
        <w:t xml:space="preserve">Deswegen sage ich: Geht raus! Sprecht mit Euren Brüdern in Schwestern in Polen, in Italien, in Griechenland und Großbritannien! Die Antworten, die wir in diesen Gesprächen hören werden – da bin ich mir ziemlich sicher - sind nicht immer die Antworten, die wir hören wollen! Aber wir müssen diese Antworten hören! </w:t>
      </w:r>
      <w:r w:rsidR="00BC0047" w:rsidRPr="00E53C93">
        <w:rPr>
          <w:rFonts w:ascii="Times New Roman" w:hAnsi="Times New Roman"/>
          <w:szCs w:val="24"/>
          <w:lang w:val="de-DE"/>
        </w:rPr>
        <w:t>Besser zuhören, als in der Vergangenheit, u</w:t>
      </w:r>
      <w:r w:rsidRPr="00E53C93">
        <w:rPr>
          <w:rFonts w:ascii="Times New Roman" w:hAnsi="Times New Roman"/>
          <w:szCs w:val="24"/>
          <w:lang w:val="de-DE"/>
        </w:rPr>
        <w:t>m einander verstehen zu lernen!</w:t>
      </w:r>
      <w:r w:rsidR="00BC0047" w:rsidRPr="00E53C93">
        <w:rPr>
          <w:rFonts w:ascii="Times New Roman" w:hAnsi="Times New Roman"/>
          <w:szCs w:val="24"/>
          <w:lang w:val="de-DE"/>
        </w:rPr>
        <w:t xml:space="preserve"> Und streiten für eine europäische Kultur, die seit 70 Jahren für einen Kontinent, der über Jahrhunderte in Krieg und Gewalt zerrissen war, Frieden und Versöhnung gebracht hat.</w:t>
      </w:r>
    </w:p>
    <w:p w:rsidR="00CC233B" w:rsidRPr="00E53C93" w:rsidRDefault="00CC233B" w:rsidP="00E53C93">
      <w:pPr>
        <w:spacing w:line="480" w:lineRule="auto"/>
        <w:ind w:right="1134"/>
        <w:rPr>
          <w:rFonts w:ascii="Times New Roman" w:hAnsi="Times New Roman"/>
          <w:szCs w:val="24"/>
          <w:lang w:val="de-DE"/>
        </w:rPr>
      </w:pPr>
    </w:p>
    <w:p w:rsidR="00680EDA" w:rsidRPr="00E53C93" w:rsidRDefault="00083177" w:rsidP="00E53C93">
      <w:pPr>
        <w:spacing w:line="480" w:lineRule="auto"/>
        <w:ind w:right="1134"/>
        <w:rPr>
          <w:rFonts w:ascii="Times New Roman" w:hAnsi="Times New Roman"/>
          <w:szCs w:val="24"/>
          <w:lang w:val="de-DE"/>
        </w:rPr>
      </w:pPr>
      <w:r w:rsidRPr="00E53C93">
        <w:rPr>
          <w:rFonts w:ascii="Times New Roman" w:hAnsi="Times New Roman"/>
          <w:szCs w:val="24"/>
          <w:lang w:val="de-DE"/>
        </w:rPr>
        <w:t>Lasst uns aufstehen für das Haus Europa, und zwar bevor es zu spät ist! Es ist ja schön, dass jetzt in Großbritannien mit Demonstrationen, Petitionen und flammenden Reden der Geist Europas entdeckt wird – nur wo war diese Leidenschaft VOR der Abstimmung?</w:t>
      </w:r>
    </w:p>
    <w:p w:rsidR="00680EDA" w:rsidRPr="00E53C93" w:rsidRDefault="00680EDA" w:rsidP="00E53C93">
      <w:pPr>
        <w:spacing w:line="480" w:lineRule="auto"/>
        <w:ind w:right="1134"/>
        <w:rPr>
          <w:rFonts w:ascii="Times New Roman" w:hAnsi="Times New Roman"/>
          <w:szCs w:val="24"/>
          <w:lang w:val="de-DE"/>
        </w:rPr>
      </w:pPr>
      <w:r w:rsidRPr="00E53C93">
        <w:rPr>
          <w:rFonts w:ascii="Times New Roman" w:hAnsi="Times New Roman"/>
          <w:szCs w:val="24"/>
          <w:lang w:val="de-DE"/>
        </w:rPr>
        <w:t>***</w:t>
      </w:r>
    </w:p>
    <w:p w:rsidR="00680EDA" w:rsidRPr="00E53C93" w:rsidRDefault="00680EDA" w:rsidP="00E53C93">
      <w:pPr>
        <w:spacing w:line="480" w:lineRule="auto"/>
        <w:ind w:right="1134"/>
        <w:rPr>
          <w:rFonts w:ascii="Times New Roman" w:hAnsi="Times New Roman"/>
          <w:szCs w:val="24"/>
          <w:lang w:val="de-DE"/>
        </w:rPr>
      </w:pPr>
      <w:r w:rsidRPr="00E53C93">
        <w:rPr>
          <w:rFonts w:ascii="Times New Roman" w:hAnsi="Times New Roman"/>
          <w:szCs w:val="24"/>
          <w:lang w:val="de-DE"/>
        </w:rPr>
        <w:t xml:space="preserve">Papst Franziskus hat es im Mai in Rom </w:t>
      </w:r>
      <w:r w:rsidR="00083177" w:rsidRPr="00E53C93">
        <w:rPr>
          <w:rFonts w:ascii="Times New Roman" w:hAnsi="Times New Roman"/>
          <w:szCs w:val="24"/>
          <w:lang w:val="de-DE"/>
        </w:rPr>
        <w:t>gesagt</w:t>
      </w:r>
      <w:r w:rsidRPr="00E53C93">
        <w:rPr>
          <w:rFonts w:ascii="Times New Roman" w:hAnsi="Times New Roman"/>
          <w:szCs w:val="24"/>
          <w:lang w:val="de-DE"/>
        </w:rPr>
        <w:t xml:space="preserve">: „Am Wiederaufblühen eines zwar müden, aber immer noch an Energien und Kapazitäten reichen Europas kann und soll die Kirche mitwirken.“ Aber, so fügte er hinzu, „nur eine Kirche, die reich an Zeugen ist, vermag von neuem das reine Wasser des Evangeliums auf die Wurzeln Europas zu geben.“ </w:t>
      </w:r>
    </w:p>
    <w:p w:rsidR="00E73419" w:rsidRPr="00E53C93" w:rsidRDefault="00E73419" w:rsidP="00E53C93">
      <w:pPr>
        <w:spacing w:line="480" w:lineRule="auto"/>
        <w:ind w:right="1134"/>
        <w:rPr>
          <w:rFonts w:ascii="Times New Roman" w:hAnsi="Times New Roman"/>
          <w:szCs w:val="24"/>
          <w:lang w:val="de-DE"/>
        </w:rPr>
      </w:pPr>
    </w:p>
    <w:p w:rsidR="00680EDA" w:rsidRPr="00E53C93" w:rsidRDefault="00680EDA" w:rsidP="00E53C93">
      <w:pPr>
        <w:spacing w:line="480" w:lineRule="auto"/>
        <w:ind w:right="1134"/>
        <w:rPr>
          <w:rFonts w:ascii="Times New Roman" w:hAnsi="Times New Roman"/>
          <w:szCs w:val="24"/>
          <w:lang w:val="de-DE"/>
        </w:rPr>
      </w:pPr>
      <w:r w:rsidRPr="00E53C93">
        <w:rPr>
          <w:rFonts w:ascii="Times New Roman" w:hAnsi="Times New Roman"/>
          <w:szCs w:val="24"/>
          <w:lang w:val="de-DE"/>
        </w:rPr>
        <w:t>Eine Kirche „reich an Zeugen“, meine Damen und Herren. Mit diesem Begriff bin ich jetzt, am Ende meiner Rede, bei der eigentlichen Frage angelangt, nämlich</w:t>
      </w:r>
      <w:r w:rsidR="00E73419" w:rsidRPr="00E53C93">
        <w:rPr>
          <w:rFonts w:ascii="Times New Roman" w:hAnsi="Times New Roman"/>
          <w:szCs w:val="24"/>
          <w:lang w:val="de-DE"/>
        </w:rPr>
        <w:t>:</w:t>
      </w:r>
      <w:r w:rsidRPr="00E53C93">
        <w:rPr>
          <w:rFonts w:ascii="Times New Roman" w:hAnsi="Times New Roman"/>
          <w:szCs w:val="24"/>
          <w:lang w:val="de-DE"/>
        </w:rPr>
        <w:t xml:space="preserve"> </w:t>
      </w:r>
      <w:r w:rsidRPr="00EC5B18">
        <w:rPr>
          <w:rFonts w:ascii="Times New Roman" w:hAnsi="Times New Roman"/>
          <w:i/>
          <w:szCs w:val="24"/>
          <w:lang w:val="de-DE"/>
        </w:rPr>
        <w:t>wem</w:t>
      </w:r>
      <w:r w:rsidRPr="00E53C93">
        <w:rPr>
          <w:rFonts w:ascii="Times New Roman" w:hAnsi="Times New Roman"/>
          <w:szCs w:val="24"/>
          <w:lang w:val="de-DE"/>
        </w:rPr>
        <w:t xml:space="preserve"> Sie heute diesen wunderbaren Preis eigentlich übergeben. Gilt er einem „Zeugen der Kirche“: dem Christen Frank-Walter Steinmeier? Oder dem Politiker, dem Außenminister? </w:t>
      </w:r>
    </w:p>
    <w:p w:rsidR="00E73419" w:rsidRPr="00E53C93" w:rsidRDefault="00E73419" w:rsidP="00E53C93">
      <w:pPr>
        <w:spacing w:line="480" w:lineRule="auto"/>
        <w:ind w:right="1134"/>
        <w:rPr>
          <w:rFonts w:ascii="Times New Roman" w:hAnsi="Times New Roman"/>
          <w:szCs w:val="24"/>
          <w:lang w:val="de-DE"/>
        </w:rPr>
      </w:pPr>
    </w:p>
    <w:p w:rsidR="00F170B3" w:rsidRPr="00E53C93" w:rsidRDefault="00083177" w:rsidP="00E53C93">
      <w:pPr>
        <w:spacing w:line="480" w:lineRule="auto"/>
        <w:ind w:right="1134"/>
        <w:rPr>
          <w:rFonts w:ascii="Times New Roman" w:hAnsi="Times New Roman"/>
          <w:szCs w:val="24"/>
          <w:lang w:val="de-DE"/>
        </w:rPr>
      </w:pPr>
      <w:r w:rsidRPr="00E53C93">
        <w:rPr>
          <w:rFonts w:ascii="Times New Roman" w:hAnsi="Times New Roman"/>
          <w:szCs w:val="24"/>
          <w:lang w:val="de-DE"/>
        </w:rPr>
        <w:t xml:space="preserve">Klar ist doch: </w:t>
      </w:r>
      <w:r w:rsidR="00680EDA" w:rsidRPr="00E53C93">
        <w:rPr>
          <w:rFonts w:ascii="Times New Roman" w:hAnsi="Times New Roman"/>
          <w:szCs w:val="24"/>
          <w:lang w:val="de-DE"/>
        </w:rPr>
        <w:t xml:space="preserve">Politik wird nicht mit der Bibel in der Hand gemacht. </w:t>
      </w:r>
      <w:r w:rsidR="00BC0047" w:rsidRPr="00E53C93">
        <w:rPr>
          <w:rFonts w:ascii="Times New Roman" w:hAnsi="Times New Roman"/>
          <w:szCs w:val="24"/>
          <w:lang w:val="de-DE"/>
        </w:rPr>
        <w:t>Nicht für jede Erbschaftssteuerregelung gibt es eine Antwort in der Heiligen Schrift, nicht einmal für schwierige Fragen im Umgang mit aktuellen Bedrohungen. Aber auch wenn nicht alle Antworten schon gegeben sind: G</w:t>
      </w:r>
      <w:r w:rsidRPr="00E53C93">
        <w:rPr>
          <w:rFonts w:ascii="Times New Roman" w:hAnsi="Times New Roman"/>
          <w:szCs w:val="24"/>
          <w:lang w:val="de-DE"/>
        </w:rPr>
        <w:t xml:space="preserve">enauso klar ist, dass ich meinen christlichen Glauben nicht an der Garderobe abgebe, wenn ich morgens </w:t>
      </w:r>
      <w:r w:rsidR="00F170B3" w:rsidRPr="00E53C93">
        <w:rPr>
          <w:rFonts w:ascii="Times New Roman" w:hAnsi="Times New Roman"/>
          <w:szCs w:val="24"/>
          <w:lang w:val="de-DE"/>
        </w:rPr>
        <w:t xml:space="preserve">an meinen Schreibtisch gehe oder ins Flugzeug steige. </w:t>
      </w:r>
      <w:r w:rsidR="001F1F9B" w:rsidRPr="00E53C93">
        <w:rPr>
          <w:rFonts w:ascii="Times New Roman" w:hAnsi="Times New Roman"/>
          <w:szCs w:val="24"/>
          <w:lang w:val="de-DE"/>
        </w:rPr>
        <w:t xml:space="preserve">Meine </w:t>
      </w:r>
      <w:r w:rsidR="00680EDA" w:rsidRPr="00E53C93">
        <w:rPr>
          <w:rFonts w:ascii="Times New Roman" w:hAnsi="Times New Roman"/>
          <w:szCs w:val="24"/>
          <w:lang w:val="de-DE"/>
        </w:rPr>
        <w:t xml:space="preserve">christliche Überzeugung und das Vertrauen auf Gott, </w:t>
      </w:r>
      <w:r w:rsidR="001F1F9B" w:rsidRPr="00E53C93">
        <w:rPr>
          <w:rFonts w:ascii="Times New Roman" w:hAnsi="Times New Roman"/>
          <w:szCs w:val="24"/>
          <w:lang w:val="de-DE"/>
        </w:rPr>
        <w:t xml:space="preserve">sind mir ein </w:t>
      </w:r>
      <w:r w:rsidR="00680EDA" w:rsidRPr="00E53C93">
        <w:rPr>
          <w:rFonts w:ascii="Times New Roman" w:hAnsi="Times New Roman"/>
          <w:szCs w:val="24"/>
          <w:lang w:val="de-DE"/>
        </w:rPr>
        <w:t>Kompass</w:t>
      </w:r>
      <w:r w:rsidR="00F170B3" w:rsidRPr="00E53C93">
        <w:rPr>
          <w:rFonts w:ascii="Times New Roman" w:hAnsi="Times New Roman"/>
          <w:szCs w:val="24"/>
          <w:lang w:val="de-DE"/>
        </w:rPr>
        <w:t>, geben ein inneres Gerüst, das Ängstlichkeit vermeidet (</w:t>
      </w:r>
      <w:r w:rsidR="00EC5B18">
        <w:rPr>
          <w:rFonts w:ascii="Times New Roman" w:hAnsi="Times New Roman"/>
          <w:szCs w:val="24"/>
          <w:lang w:val="de-DE"/>
        </w:rPr>
        <w:t>in</w:t>
      </w:r>
      <w:r w:rsidR="00F170B3" w:rsidRPr="00E53C93">
        <w:rPr>
          <w:rFonts w:ascii="Times New Roman" w:hAnsi="Times New Roman"/>
          <w:szCs w:val="24"/>
          <w:lang w:val="de-DE"/>
        </w:rPr>
        <w:t xml:space="preserve"> Angesicht einer unübersichtlich gewordenen Welt) und Mut macht, das Notwendige zu tun! </w:t>
      </w:r>
    </w:p>
    <w:p w:rsidR="00E73419" w:rsidRPr="00E53C93" w:rsidRDefault="00E73419" w:rsidP="00E53C93">
      <w:pPr>
        <w:spacing w:line="480" w:lineRule="auto"/>
        <w:ind w:right="1134"/>
        <w:rPr>
          <w:rFonts w:ascii="Times New Roman" w:hAnsi="Times New Roman"/>
          <w:szCs w:val="24"/>
          <w:lang w:val="de-DE"/>
        </w:rPr>
      </w:pPr>
    </w:p>
    <w:p w:rsidR="00680EDA" w:rsidRDefault="00680EDA" w:rsidP="00E53C93">
      <w:pPr>
        <w:spacing w:line="480" w:lineRule="auto"/>
        <w:ind w:right="1134"/>
        <w:rPr>
          <w:rFonts w:ascii="Times New Roman" w:hAnsi="Times New Roman"/>
          <w:szCs w:val="24"/>
          <w:lang w:val="de-DE"/>
        </w:rPr>
      </w:pPr>
      <w:r w:rsidRPr="00E53C93">
        <w:rPr>
          <w:rFonts w:ascii="Times New Roman" w:hAnsi="Times New Roman"/>
          <w:szCs w:val="24"/>
          <w:lang w:val="de-DE"/>
        </w:rPr>
        <w:t xml:space="preserve">In unserem Haus Europa jedenfalls lebe ich als Christ und als Politiker. Und ich sehe es als unsere gemeinsame Aufgabe, als Christen und als Europäer, dieses Haus zu gestalten. </w:t>
      </w:r>
    </w:p>
    <w:p w:rsidR="00EC5B18" w:rsidRPr="00E53C93" w:rsidRDefault="00EC5B18" w:rsidP="00E53C93">
      <w:pPr>
        <w:spacing w:line="480" w:lineRule="auto"/>
        <w:ind w:right="1134"/>
        <w:rPr>
          <w:rFonts w:ascii="Times New Roman" w:hAnsi="Times New Roman"/>
          <w:szCs w:val="24"/>
          <w:lang w:val="de-DE"/>
        </w:rPr>
      </w:pPr>
    </w:p>
    <w:p w:rsidR="00EC5B18" w:rsidRDefault="00F170B3" w:rsidP="00E53C93">
      <w:pPr>
        <w:spacing w:line="480" w:lineRule="auto"/>
        <w:ind w:right="1134"/>
        <w:rPr>
          <w:rFonts w:ascii="Times New Roman" w:hAnsi="Times New Roman"/>
          <w:szCs w:val="24"/>
          <w:lang w:val="de-DE"/>
        </w:rPr>
      </w:pPr>
      <w:r w:rsidRPr="00E53C93">
        <w:rPr>
          <w:rFonts w:ascii="Times New Roman" w:hAnsi="Times New Roman"/>
          <w:szCs w:val="24"/>
          <w:lang w:val="de-DE"/>
        </w:rPr>
        <w:t xml:space="preserve">Von der „versöhnten Verschiedenheit“, wie wir sie als gelebtes Prinzip in der Ökumene der christlichen Kirchen beschreiben, scheinen wir uns im politischen Europa dieser Tage wieder zu entfernen. </w:t>
      </w:r>
      <w:r w:rsidR="00EC5B18">
        <w:rPr>
          <w:rFonts w:ascii="Times New Roman" w:hAnsi="Times New Roman"/>
          <w:szCs w:val="24"/>
          <w:lang w:val="de-DE"/>
        </w:rPr>
        <w:t>Aber au</w:t>
      </w:r>
      <w:r w:rsidRPr="00E53C93">
        <w:rPr>
          <w:rFonts w:ascii="Times New Roman" w:hAnsi="Times New Roman"/>
          <w:szCs w:val="24"/>
          <w:lang w:val="de-DE"/>
        </w:rPr>
        <w:t xml:space="preserve">ch hier sollten wir erinnern, dass dieses Prinzip gerade nicht den Verzicht auf Unterschiede fordert, wohl aber die Zügelung des Ehrgeizes, die Verschiedenheit zum Keim der Identität zu machen. </w:t>
      </w:r>
    </w:p>
    <w:p w:rsidR="00EC5B18" w:rsidRDefault="00EC5B18" w:rsidP="00E53C93">
      <w:pPr>
        <w:spacing w:line="480" w:lineRule="auto"/>
        <w:ind w:right="1134"/>
        <w:rPr>
          <w:rFonts w:ascii="Times New Roman" w:hAnsi="Times New Roman"/>
          <w:szCs w:val="24"/>
          <w:lang w:val="de-DE"/>
        </w:rPr>
      </w:pPr>
    </w:p>
    <w:p w:rsidR="00F170B3" w:rsidRDefault="00F170B3" w:rsidP="00E53C93">
      <w:pPr>
        <w:spacing w:line="480" w:lineRule="auto"/>
        <w:ind w:right="1134"/>
        <w:rPr>
          <w:rFonts w:ascii="Times New Roman" w:hAnsi="Times New Roman"/>
          <w:szCs w:val="24"/>
          <w:lang w:val="de-DE"/>
        </w:rPr>
      </w:pPr>
      <w:r w:rsidRPr="00E53C93">
        <w:rPr>
          <w:rFonts w:ascii="Times New Roman" w:hAnsi="Times New Roman"/>
          <w:szCs w:val="24"/>
          <w:lang w:val="de-DE"/>
        </w:rPr>
        <w:t>Das kann Europa von den christlichen Kirchen lernen! Was muss Kirche lernen? Dass es die kleinen Welten, wie ich sie am Anfang beschrieben haben, nicht mehr gibt. Und nicht die kleinen und großen Gewissheiten, mit denen meine Generation noch aufgewachsen ist.</w:t>
      </w:r>
    </w:p>
    <w:p w:rsidR="00EC5B18" w:rsidRPr="00E53C93" w:rsidRDefault="00EC5B18" w:rsidP="00E53C93">
      <w:pPr>
        <w:spacing w:line="480" w:lineRule="auto"/>
        <w:ind w:right="1134"/>
        <w:rPr>
          <w:rFonts w:ascii="Times New Roman" w:hAnsi="Times New Roman"/>
          <w:szCs w:val="24"/>
          <w:lang w:val="de-DE"/>
        </w:rPr>
      </w:pPr>
    </w:p>
    <w:p w:rsidR="00F170B3" w:rsidRPr="00E53C93" w:rsidRDefault="00F170B3" w:rsidP="00E53C93">
      <w:pPr>
        <w:spacing w:line="480" w:lineRule="auto"/>
        <w:ind w:right="1134"/>
        <w:rPr>
          <w:rFonts w:ascii="Times New Roman" w:hAnsi="Times New Roman"/>
          <w:szCs w:val="24"/>
          <w:lang w:val="de-DE"/>
        </w:rPr>
      </w:pPr>
      <w:r w:rsidRPr="00E53C93">
        <w:rPr>
          <w:rFonts w:ascii="Times New Roman" w:hAnsi="Times New Roman"/>
          <w:szCs w:val="24"/>
          <w:lang w:val="de-DE"/>
        </w:rPr>
        <w:t>Die traditionellen Verhältnisse, in denen unsere Eltern und</w:t>
      </w:r>
      <w:r w:rsidRPr="00E53C93">
        <w:rPr>
          <w:rFonts w:ascii="Times New Roman" w:hAnsi="Times New Roman"/>
          <w:szCs w:val="24"/>
          <w:lang w:val="de-DE"/>
        </w:rPr>
        <w:t xml:space="preserve"> </w:t>
      </w:r>
      <w:r w:rsidRPr="00E53C93">
        <w:rPr>
          <w:rFonts w:ascii="Times New Roman" w:hAnsi="Times New Roman"/>
          <w:szCs w:val="24"/>
          <w:lang w:val="de-DE"/>
        </w:rPr>
        <w:t>Großeltern aufgewachsen sind, haben sich aufgelöst.</w:t>
      </w:r>
      <w:r w:rsidRPr="00E53C93">
        <w:rPr>
          <w:rFonts w:ascii="Times New Roman" w:hAnsi="Times New Roman"/>
          <w:szCs w:val="24"/>
          <w:lang w:val="de-DE"/>
        </w:rPr>
        <w:t xml:space="preserve"> </w:t>
      </w:r>
      <w:r w:rsidRPr="00E53C93">
        <w:rPr>
          <w:rFonts w:ascii="Times New Roman" w:hAnsi="Times New Roman"/>
          <w:szCs w:val="24"/>
          <w:lang w:val="de-DE"/>
        </w:rPr>
        <w:t>Flucht,</w:t>
      </w:r>
      <w:r w:rsidRPr="00E53C93">
        <w:rPr>
          <w:rFonts w:ascii="Times New Roman" w:hAnsi="Times New Roman"/>
          <w:szCs w:val="24"/>
          <w:lang w:val="de-DE"/>
        </w:rPr>
        <w:t xml:space="preserve"> </w:t>
      </w:r>
      <w:r w:rsidRPr="00E53C93">
        <w:rPr>
          <w:rFonts w:ascii="Times New Roman" w:hAnsi="Times New Roman"/>
          <w:szCs w:val="24"/>
          <w:lang w:val="de-DE"/>
        </w:rPr>
        <w:t>Vertreibung,</w:t>
      </w:r>
      <w:r w:rsidRPr="00E53C93">
        <w:rPr>
          <w:rFonts w:ascii="Times New Roman" w:hAnsi="Times New Roman"/>
          <w:szCs w:val="24"/>
          <w:lang w:val="de-DE"/>
        </w:rPr>
        <w:t xml:space="preserve"> </w:t>
      </w:r>
      <w:r w:rsidRPr="00E53C93">
        <w:rPr>
          <w:rFonts w:ascii="Times New Roman" w:hAnsi="Times New Roman"/>
          <w:szCs w:val="24"/>
          <w:lang w:val="de-DE"/>
        </w:rPr>
        <w:t>Verstädterung,</w:t>
      </w:r>
      <w:r w:rsidRPr="00E53C93">
        <w:rPr>
          <w:rFonts w:ascii="Times New Roman" w:hAnsi="Times New Roman"/>
          <w:szCs w:val="24"/>
          <w:lang w:val="de-DE"/>
        </w:rPr>
        <w:t xml:space="preserve"> Mobilität</w:t>
      </w:r>
      <w:r w:rsidR="00EC5B18">
        <w:rPr>
          <w:rFonts w:ascii="Times New Roman" w:hAnsi="Times New Roman"/>
          <w:szCs w:val="24"/>
          <w:lang w:val="de-DE"/>
        </w:rPr>
        <w:t>,</w:t>
      </w:r>
      <w:r w:rsidRPr="00E53C93">
        <w:rPr>
          <w:rFonts w:ascii="Times New Roman" w:hAnsi="Times New Roman"/>
          <w:szCs w:val="24"/>
          <w:lang w:val="de-DE"/>
        </w:rPr>
        <w:t xml:space="preserve"> </w:t>
      </w:r>
      <w:r w:rsidRPr="00E53C93">
        <w:rPr>
          <w:rFonts w:ascii="Times New Roman" w:hAnsi="Times New Roman"/>
          <w:szCs w:val="24"/>
          <w:lang w:val="de-DE"/>
        </w:rPr>
        <w:t>in</w:t>
      </w:r>
      <w:r w:rsidR="00E53C93">
        <w:rPr>
          <w:rFonts w:ascii="Times New Roman" w:hAnsi="Times New Roman"/>
          <w:szCs w:val="24"/>
          <w:lang w:val="de-DE"/>
        </w:rPr>
        <w:t xml:space="preserve"> </w:t>
      </w:r>
      <w:r w:rsidR="00EC5B18">
        <w:rPr>
          <w:rFonts w:ascii="Times New Roman" w:hAnsi="Times New Roman"/>
          <w:szCs w:val="24"/>
          <w:lang w:val="de-DE"/>
        </w:rPr>
        <w:t>d</w:t>
      </w:r>
      <w:r w:rsidRPr="00E53C93">
        <w:rPr>
          <w:rFonts w:ascii="Times New Roman" w:hAnsi="Times New Roman"/>
          <w:szCs w:val="24"/>
          <w:lang w:val="de-DE"/>
        </w:rPr>
        <w:t>en</w:t>
      </w:r>
      <w:r w:rsidRPr="00E53C93">
        <w:rPr>
          <w:rFonts w:ascii="Times New Roman" w:hAnsi="Times New Roman"/>
          <w:szCs w:val="24"/>
          <w:lang w:val="de-DE"/>
        </w:rPr>
        <w:t xml:space="preserve"> </w:t>
      </w:r>
      <w:r w:rsidRPr="00E53C93">
        <w:rPr>
          <w:rFonts w:ascii="Times New Roman" w:hAnsi="Times New Roman"/>
          <w:szCs w:val="24"/>
          <w:lang w:val="de-DE"/>
        </w:rPr>
        <w:t>letzten</w:t>
      </w:r>
      <w:r w:rsidRPr="00E53C93">
        <w:rPr>
          <w:rFonts w:ascii="Times New Roman" w:hAnsi="Times New Roman"/>
          <w:szCs w:val="24"/>
          <w:lang w:val="de-DE"/>
        </w:rPr>
        <w:t xml:space="preserve"> </w:t>
      </w:r>
      <w:r w:rsidRPr="00E53C93">
        <w:rPr>
          <w:rFonts w:ascii="Times New Roman" w:hAnsi="Times New Roman"/>
          <w:szCs w:val="24"/>
          <w:lang w:val="de-DE"/>
        </w:rPr>
        <w:t>Jahrzehnten auch die wachsende Zuwanderung haben</w:t>
      </w:r>
      <w:r w:rsidRPr="00E53C93">
        <w:rPr>
          <w:rFonts w:ascii="Times New Roman" w:hAnsi="Times New Roman"/>
          <w:szCs w:val="24"/>
          <w:lang w:val="de-DE"/>
        </w:rPr>
        <w:t xml:space="preserve"> </w:t>
      </w:r>
      <w:r w:rsidRPr="00E53C93">
        <w:rPr>
          <w:rFonts w:ascii="Times New Roman" w:hAnsi="Times New Roman"/>
          <w:szCs w:val="24"/>
          <w:lang w:val="de-DE"/>
        </w:rPr>
        <w:t>Deutschland nachhaltig verändert: seine Sozialstruktur,</w:t>
      </w:r>
      <w:r w:rsidRPr="00E53C93">
        <w:rPr>
          <w:rFonts w:ascii="Times New Roman" w:hAnsi="Times New Roman"/>
          <w:szCs w:val="24"/>
          <w:lang w:val="de-DE"/>
        </w:rPr>
        <w:t xml:space="preserve"> </w:t>
      </w:r>
      <w:r w:rsidRPr="00E53C93">
        <w:rPr>
          <w:rFonts w:ascii="Times New Roman" w:hAnsi="Times New Roman"/>
          <w:szCs w:val="24"/>
          <w:lang w:val="de-DE"/>
        </w:rPr>
        <w:t>seine Mentalitäten, aber eben</w:t>
      </w:r>
      <w:r w:rsidRPr="00E53C93">
        <w:rPr>
          <w:rFonts w:ascii="Times New Roman" w:hAnsi="Times New Roman"/>
          <w:szCs w:val="24"/>
          <w:lang w:val="de-DE"/>
        </w:rPr>
        <w:t xml:space="preserve"> </w:t>
      </w:r>
      <w:r w:rsidRPr="00E53C93">
        <w:rPr>
          <w:rFonts w:ascii="Times New Roman" w:hAnsi="Times New Roman"/>
          <w:szCs w:val="24"/>
          <w:lang w:val="de-DE"/>
        </w:rPr>
        <w:t>auch</w:t>
      </w:r>
      <w:r w:rsidRPr="00E53C93">
        <w:rPr>
          <w:rFonts w:ascii="Times New Roman" w:hAnsi="Times New Roman"/>
          <w:szCs w:val="24"/>
          <w:lang w:val="de-DE"/>
        </w:rPr>
        <w:t xml:space="preserve"> </w:t>
      </w:r>
      <w:r w:rsidRPr="00E53C93">
        <w:rPr>
          <w:rFonts w:ascii="Times New Roman" w:hAnsi="Times New Roman"/>
          <w:szCs w:val="24"/>
          <w:lang w:val="de-DE"/>
        </w:rPr>
        <w:t>das</w:t>
      </w:r>
      <w:r w:rsidRPr="00E53C93">
        <w:rPr>
          <w:rFonts w:ascii="Times New Roman" w:hAnsi="Times New Roman"/>
          <w:szCs w:val="24"/>
          <w:lang w:val="de-DE"/>
        </w:rPr>
        <w:t xml:space="preserve"> </w:t>
      </w:r>
      <w:r w:rsidRPr="00E53C93">
        <w:rPr>
          <w:rFonts w:ascii="Times New Roman" w:hAnsi="Times New Roman"/>
          <w:szCs w:val="24"/>
          <w:lang w:val="de-DE"/>
        </w:rPr>
        <w:t>Verhältnis</w:t>
      </w:r>
      <w:r w:rsidR="00E53C93">
        <w:rPr>
          <w:rFonts w:ascii="Times New Roman" w:hAnsi="Times New Roman"/>
          <w:szCs w:val="24"/>
          <w:lang w:val="de-DE"/>
        </w:rPr>
        <w:t xml:space="preserve"> </w:t>
      </w:r>
      <w:r w:rsidRPr="00E53C93">
        <w:rPr>
          <w:rFonts w:ascii="Times New Roman" w:hAnsi="Times New Roman"/>
          <w:szCs w:val="24"/>
          <w:lang w:val="de-DE"/>
        </w:rPr>
        <w:t>z</w:t>
      </w:r>
      <w:r w:rsidRPr="00E53C93">
        <w:rPr>
          <w:rFonts w:ascii="Times New Roman" w:hAnsi="Times New Roman"/>
          <w:szCs w:val="24"/>
          <w:lang w:val="de-DE"/>
        </w:rPr>
        <w:t>ur</w:t>
      </w:r>
      <w:r w:rsidRPr="00E53C93">
        <w:rPr>
          <w:rFonts w:ascii="Times New Roman" w:hAnsi="Times New Roman"/>
          <w:szCs w:val="24"/>
          <w:lang w:val="de-DE"/>
        </w:rPr>
        <w:t xml:space="preserve"> </w:t>
      </w:r>
      <w:r w:rsidRPr="00E53C93">
        <w:rPr>
          <w:rFonts w:ascii="Times New Roman" w:hAnsi="Times New Roman"/>
          <w:szCs w:val="24"/>
          <w:lang w:val="de-DE"/>
        </w:rPr>
        <w:t>Religion.</w:t>
      </w:r>
      <w:r w:rsidRPr="00E53C93">
        <w:rPr>
          <w:rFonts w:ascii="Times New Roman" w:hAnsi="Times New Roman"/>
          <w:szCs w:val="24"/>
          <w:lang w:val="de-DE"/>
        </w:rPr>
        <w:t xml:space="preserve"> Und n</w:t>
      </w:r>
      <w:r w:rsidRPr="00E53C93">
        <w:rPr>
          <w:rFonts w:ascii="Times New Roman" w:hAnsi="Times New Roman"/>
          <w:szCs w:val="24"/>
          <w:lang w:val="de-DE"/>
        </w:rPr>
        <w:t>icht</w:t>
      </w:r>
      <w:r w:rsidRPr="00E53C93">
        <w:rPr>
          <w:rFonts w:ascii="Times New Roman" w:hAnsi="Times New Roman"/>
          <w:szCs w:val="24"/>
          <w:lang w:val="de-DE"/>
        </w:rPr>
        <w:t xml:space="preserve"> </w:t>
      </w:r>
      <w:r w:rsidRPr="00E53C93">
        <w:rPr>
          <w:rFonts w:ascii="Times New Roman" w:hAnsi="Times New Roman"/>
          <w:szCs w:val="24"/>
          <w:lang w:val="de-DE"/>
        </w:rPr>
        <w:t>nur</w:t>
      </w:r>
      <w:r w:rsidRPr="00E53C93">
        <w:rPr>
          <w:rFonts w:ascii="Times New Roman" w:hAnsi="Times New Roman"/>
          <w:szCs w:val="24"/>
          <w:lang w:val="de-DE"/>
        </w:rPr>
        <w:t xml:space="preserve"> </w:t>
      </w:r>
      <w:r w:rsidRPr="00E53C93">
        <w:rPr>
          <w:rFonts w:ascii="Times New Roman" w:hAnsi="Times New Roman"/>
          <w:szCs w:val="24"/>
          <w:lang w:val="de-DE"/>
        </w:rPr>
        <w:t>in</w:t>
      </w:r>
      <w:r w:rsidRPr="00E53C93">
        <w:rPr>
          <w:rFonts w:ascii="Times New Roman" w:hAnsi="Times New Roman"/>
          <w:szCs w:val="24"/>
          <w:lang w:val="de-DE"/>
        </w:rPr>
        <w:t xml:space="preserve"> </w:t>
      </w:r>
      <w:r w:rsidRPr="00E53C93">
        <w:rPr>
          <w:rFonts w:ascii="Times New Roman" w:hAnsi="Times New Roman"/>
          <w:szCs w:val="24"/>
          <w:lang w:val="de-DE"/>
        </w:rPr>
        <w:t>Ostdeutschland gilt: Die christlichen Kirchen bleiben</w:t>
      </w:r>
      <w:r w:rsidRPr="00E53C93">
        <w:rPr>
          <w:rFonts w:ascii="Times New Roman" w:hAnsi="Times New Roman"/>
          <w:szCs w:val="24"/>
          <w:lang w:val="de-DE"/>
        </w:rPr>
        <w:t xml:space="preserve"> </w:t>
      </w:r>
      <w:r w:rsidRPr="00E53C93">
        <w:rPr>
          <w:rFonts w:ascii="Times New Roman" w:hAnsi="Times New Roman"/>
          <w:szCs w:val="24"/>
          <w:lang w:val="de-DE"/>
        </w:rPr>
        <w:t>wichtige Institutionen, aber sie haben an Prägekraft in der</w:t>
      </w:r>
      <w:r w:rsidRPr="00E53C93">
        <w:rPr>
          <w:rFonts w:ascii="Times New Roman" w:hAnsi="Times New Roman"/>
          <w:szCs w:val="24"/>
          <w:lang w:val="de-DE"/>
        </w:rPr>
        <w:t xml:space="preserve"> </w:t>
      </w:r>
      <w:r w:rsidRPr="00E53C93">
        <w:rPr>
          <w:rFonts w:ascii="Times New Roman" w:hAnsi="Times New Roman"/>
          <w:szCs w:val="24"/>
          <w:lang w:val="de-DE"/>
        </w:rPr>
        <w:t>Gesellschaft eingebüßt. Der Prozess der Säkularisierung in</w:t>
      </w:r>
      <w:r w:rsidRPr="00E53C93">
        <w:rPr>
          <w:rFonts w:ascii="Times New Roman" w:hAnsi="Times New Roman"/>
          <w:szCs w:val="24"/>
          <w:lang w:val="de-DE"/>
        </w:rPr>
        <w:t xml:space="preserve"> </w:t>
      </w:r>
      <w:r w:rsidRPr="00E53C93">
        <w:rPr>
          <w:rFonts w:ascii="Times New Roman" w:hAnsi="Times New Roman"/>
          <w:szCs w:val="24"/>
          <w:lang w:val="de-DE"/>
        </w:rPr>
        <w:t>westlichen Gesellschaften ist auch an den Kirchen</w:t>
      </w:r>
      <w:r w:rsidRPr="00E53C93">
        <w:rPr>
          <w:rFonts w:ascii="Times New Roman" w:hAnsi="Times New Roman"/>
          <w:szCs w:val="24"/>
          <w:lang w:val="de-DE"/>
        </w:rPr>
        <w:t xml:space="preserve"> </w:t>
      </w:r>
      <w:r w:rsidRPr="00E53C93">
        <w:rPr>
          <w:rFonts w:ascii="Times New Roman" w:hAnsi="Times New Roman"/>
          <w:szCs w:val="24"/>
          <w:lang w:val="de-DE"/>
        </w:rPr>
        <w:t>Deutschlands nicht spurlos vorbeigegangen.</w:t>
      </w:r>
      <w:r w:rsidRPr="00E53C93">
        <w:rPr>
          <w:rFonts w:ascii="Times New Roman" w:hAnsi="Times New Roman"/>
          <w:szCs w:val="24"/>
          <w:lang w:val="de-DE"/>
        </w:rPr>
        <w:t xml:space="preserve"> Das hat Folgen, die wir uns bewusst machen müssen: I</w:t>
      </w:r>
      <w:r w:rsidRPr="00E53C93">
        <w:rPr>
          <w:rFonts w:ascii="Times New Roman" w:hAnsi="Times New Roman"/>
          <w:szCs w:val="24"/>
          <w:lang w:val="de-DE"/>
        </w:rPr>
        <w:t>n einer weiter</w:t>
      </w:r>
      <w:r w:rsidRPr="00E53C93">
        <w:rPr>
          <w:rFonts w:ascii="Times New Roman" w:hAnsi="Times New Roman"/>
          <w:szCs w:val="24"/>
          <w:lang w:val="de-DE"/>
        </w:rPr>
        <w:t xml:space="preserve"> </w:t>
      </w:r>
      <w:r w:rsidRPr="00E53C93">
        <w:rPr>
          <w:rFonts w:ascii="Times New Roman" w:hAnsi="Times New Roman"/>
          <w:szCs w:val="24"/>
          <w:lang w:val="de-DE"/>
        </w:rPr>
        <w:t>zusammenwachsenden</w:t>
      </w:r>
      <w:r w:rsidRPr="00E53C93">
        <w:rPr>
          <w:rFonts w:ascii="Times New Roman" w:hAnsi="Times New Roman"/>
          <w:szCs w:val="24"/>
          <w:lang w:val="de-DE"/>
        </w:rPr>
        <w:t xml:space="preserve"> </w:t>
      </w:r>
      <w:r w:rsidRPr="00E53C93">
        <w:rPr>
          <w:rFonts w:ascii="Times New Roman" w:hAnsi="Times New Roman"/>
          <w:szCs w:val="24"/>
          <w:lang w:val="de-DE"/>
        </w:rPr>
        <w:t>Welt</w:t>
      </w:r>
      <w:r w:rsidRPr="00E53C93">
        <w:rPr>
          <w:rFonts w:ascii="Times New Roman" w:hAnsi="Times New Roman"/>
          <w:szCs w:val="24"/>
          <w:lang w:val="de-DE"/>
        </w:rPr>
        <w:t xml:space="preserve">, die sich nicht mehr allein um die europäische Sonne dreht, geht es auch im Glaubwürdigkeit des Christentums insgesamt: </w:t>
      </w:r>
      <w:r w:rsidRPr="00E53C93">
        <w:rPr>
          <w:rFonts w:ascii="Times New Roman" w:hAnsi="Times New Roman"/>
          <w:szCs w:val="24"/>
          <w:lang w:val="de-DE"/>
        </w:rPr>
        <w:t>Solange unser Horizont das Dorf, die</w:t>
      </w:r>
      <w:r w:rsidRPr="00E53C93">
        <w:rPr>
          <w:rFonts w:ascii="Times New Roman" w:hAnsi="Times New Roman"/>
          <w:szCs w:val="24"/>
          <w:lang w:val="de-DE"/>
        </w:rPr>
        <w:t xml:space="preserve"> </w:t>
      </w:r>
      <w:r w:rsidRPr="00E53C93">
        <w:rPr>
          <w:rFonts w:ascii="Times New Roman" w:hAnsi="Times New Roman"/>
          <w:szCs w:val="24"/>
          <w:lang w:val="de-DE"/>
        </w:rPr>
        <w:t>Stadt, die Region oder ein Nationalstaat ist, kann man</w:t>
      </w:r>
      <w:r w:rsidRPr="00E53C93">
        <w:rPr>
          <w:rFonts w:ascii="Times New Roman" w:hAnsi="Times New Roman"/>
          <w:szCs w:val="24"/>
          <w:lang w:val="de-DE"/>
        </w:rPr>
        <w:t xml:space="preserve"> </w:t>
      </w:r>
      <w:r w:rsidRPr="00E53C93">
        <w:rPr>
          <w:rFonts w:ascii="Times New Roman" w:hAnsi="Times New Roman"/>
          <w:szCs w:val="24"/>
          <w:lang w:val="de-DE"/>
        </w:rPr>
        <w:t>vielleicht noch unbeschwert reformiert, lutherisch oder</w:t>
      </w:r>
      <w:r w:rsidR="00EC5B18">
        <w:rPr>
          <w:rFonts w:ascii="Times New Roman" w:hAnsi="Times New Roman"/>
          <w:szCs w:val="24"/>
          <w:lang w:val="de-DE"/>
        </w:rPr>
        <w:t xml:space="preserve"> katholisch</w:t>
      </w:r>
      <w:r w:rsidRPr="00E53C93">
        <w:rPr>
          <w:rFonts w:ascii="Times New Roman" w:hAnsi="Times New Roman"/>
          <w:szCs w:val="24"/>
          <w:lang w:val="de-DE"/>
        </w:rPr>
        <w:t xml:space="preserve"> sein. Wenn unser Horizont aber die gesamte</w:t>
      </w:r>
      <w:r w:rsidRPr="00E53C93">
        <w:rPr>
          <w:rFonts w:ascii="Times New Roman" w:hAnsi="Times New Roman"/>
          <w:szCs w:val="24"/>
          <w:lang w:val="de-DE"/>
        </w:rPr>
        <w:t xml:space="preserve"> </w:t>
      </w:r>
      <w:r w:rsidRPr="00E53C93">
        <w:rPr>
          <w:rFonts w:ascii="Times New Roman" w:hAnsi="Times New Roman"/>
          <w:szCs w:val="24"/>
          <w:lang w:val="de-DE"/>
        </w:rPr>
        <w:t>Welt ist, sieht das anders aus! Oder in den Worten der</w:t>
      </w:r>
      <w:r w:rsidRPr="00E53C93">
        <w:rPr>
          <w:rFonts w:ascii="Times New Roman" w:hAnsi="Times New Roman"/>
          <w:szCs w:val="24"/>
          <w:lang w:val="de-DE"/>
        </w:rPr>
        <w:t xml:space="preserve"> </w:t>
      </w:r>
      <w:r w:rsidRPr="00E53C93">
        <w:rPr>
          <w:rFonts w:ascii="Times New Roman" w:hAnsi="Times New Roman"/>
          <w:szCs w:val="24"/>
          <w:lang w:val="de-DE"/>
        </w:rPr>
        <w:t>Leuenberger Konkordie: „Die Bemühung um Gerechtigkeit</w:t>
      </w:r>
    </w:p>
    <w:p w:rsidR="00EC5B18" w:rsidRDefault="00F170B3" w:rsidP="00E53C93">
      <w:pPr>
        <w:spacing w:line="480" w:lineRule="auto"/>
        <w:ind w:right="1134"/>
        <w:rPr>
          <w:rFonts w:ascii="Times New Roman" w:hAnsi="Times New Roman"/>
          <w:szCs w:val="24"/>
          <w:lang w:val="de-DE"/>
        </w:rPr>
      </w:pPr>
      <w:r w:rsidRPr="00E53C93">
        <w:rPr>
          <w:rFonts w:ascii="Times New Roman" w:hAnsi="Times New Roman"/>
          <w:szCs w:val="24"/>
          <w:lang w:val="de-DE"/>
        </w:rPr>
        <w:t>und Frieden in der Welt verlangt von den Kirchen</w:t>
      </w:r>
      <w:r w:rsidRPr="00E53C93">
        <w:rPr>
          <w:rFonts w:ascii="Times New Roman" w:hAnsi="Times New Roman"/>
          <w:szCs w:val="24"/>
          <w:lang w:val="de-DE"/>
        </w:rPr>
        <w:t xml:space="preserve"> </w:t>
      </w:r>
      <w:r w:rsidRPr="00E53C93">
        <w:rPr>
          <w:rFonts w:ascii="Times New Roman" w:hAnsi="Times New Roman"/>
          <w:szCs w:val="24"/>
          <w:lang w:val="de-DE"/>
        </w:rPr>
        <w:t>zunehmend die Übernahme gemeinsamer Verantwortung.“</w:t>
      </w:r>
      <w:r w:rsidRPr="00E53C93">
        <w:rPr>
          <w:rFonts w:ascii="Times New Roman" w:hAnsi="Times New Roman"/>
          <w:szCs w:val="24"/>
          <w:lang w:val="de-DE"/>
        </w:rPr>
        <w:t xml:space="preserve"> </w:t>
      </w:r>
    </w:p>
    <w:p w:rsidR="00F170B3" w:rsidRPr="00E53C93" w:rsidRDefault="00F170B3" w:rsidP="00E53C93">
      <w:pPr>
        <w:spacing w:line="480" w:lineRule="auto"/>
        <w:ind w:right="1134"/>
        <w:rPr>
          <w:rFonts w:ascii="Times New Roman" w:hAnsi="Times New Roman"/>
          <w:szCs w:val="24"/>
          <w:lang w:val="de-DE"/>
        </w:rPr>
      </w:pPr>
      <w:r w:rsidRPr="00E53C93">
        <w:rPr>
          <w:rFonts w:ascii="Times New Roman" w:hAnsi="Times New Roman"/>
          <w:szCs w:val="24"/>
          <w:lang w:val="de-DE"/>
        </w:rPr>
        <w:t>Dieser Verantwortung dürfen wir uns um der Welt, aber auch um der Kirchen willen nicht entziehen.</w:t>
      </w:r>
    </w:p>
    <w:p w:rsidR="00F170B3" w:rsidRPr="00E53C93" w:rsidRDefault="00F170B3" w:rsidP="00E53C93">
      <w:pPr>
        <w:spacing w:line="480" w:lineRule="auto"/>
        <w:ind w:right="1134"/>
        <w:rPr>
          <w:rFonts w:ascii="Times New Roman" w:hAnsi="Times New Roman"/>
          <w:szCs w:val="24"/>
          <w:lang w:val="de-DE"/>
        </w:rPr>
      </w:pPr>
    </w:p>
    <w:sectPr w:rsidR="00F170B3" w:rsidRPr="00E53C93" w:rsidSect="00E30876">
      <w:head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441" w:rsidRDefault="00942441">
      <w:r>
        <w:separator/>
      </w:r>
    </w:p>
  </w:endnote>
  <w:endnote w:type="continuationSeparator" w:id="0">
    <w:p w:rsidR="00942441" w:rsidRDefault="0094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441" w:rsidRDefault="00942441">
      <w:r>
        <w:separator/>
      </w:r>
    </w:p>
  </w:footnote>
  <w:footnote w:type="continuationSeparator" w:id="0">
    <w:p w:rsidR="00942441" w:rsidRDefault="00942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059" w:rsidRDefault="007A6059">
    <w:pPr>
      <w:pStyle w:val="Kopfzeile"/>
      <w:jc w:val="right"/>
    </w:pPr>
    <w:r>
      <w:fldChar w:fldCharType="begin"/>
    </w:r>
    <w:r>
      <w:instrText xml:space="preserve"> PAGE   \* MERGEFORMAT </w:instrText>
    </w:r>
    <w:r>
      <w:fldChar w:fldCharType="separate"/>
    </w:r>
    <w:r w:rsidR="001A4DE4">
      <w:rPr>
        <w:noProof/>
      </w:rPr>
      <w:t>4</w:t>
    </w:r>
    <w:r>
      <w:rPr>
        <w:noProof/>
      </w:rPr>
      <w:fldChar w:fldCharType="end"/>
    </w:r>
  </w:p>
  <w:p w:rsidR="007A6059" w:rsidRDefault="007A605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76A57"/>
    <w:multiLevelType w:val="hybridMultilevel"/>
    <w:tmpl w:val="CEAC4F42"/>
    <w:lvl w:ilvl="0" w:tplc="E872F260">
      <w:start w:val="1"/>
      <w:numFmt w:val="decimal"/>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20B58FE"/>
    <w:multiLevelType w:val="hybridMultilevel"/>
    <w:tmpl w:val="BC989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1D73D18"/>
    <w:multiLevelType w:val="hybridMultilevel"/>
    <w:tmpl w:val="28E89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2DD4C79"/>
    <w:multiLevelType w:val="hybridMultilevel"/>
    <w:tmpl w:val="10E0E5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35A213E"/>
    <w:multiLevelType w:val="hybridMultilevel"/>
    <w:tmpl w:val="ADA0504C"/>
    <w:lvl w:ilvl="0" w:tplc="54525528">
      <w:start w:val="1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76"/>
    <w:rsid w:val="00017EFB"/>
    <w:rsid w:val="00022801"/>
    <w:rsid w:val="00026A56"/>
    <w:rsid w:val="000363FA"/>
    <w:rsid w:val="00054C65"/>
    <w:rsid w:val="00055729"/>
    <w:rsid w:val="00083177"/>
    <w:rsid w:val="000A2005"/>
    <w:rsid w:val="000C2DB5"/>
    <w:rsid w:val="000D3952"/>
    <w:rsid w:val="000E3955"/>
    <w:rsid w:val="001128D7"/>
    <w:rsid w:val="00136E11"/>
    <w:rsid w:val="0015386E"/>
    <w:rsid w:val="00161CC5"/>
    <w:rsid w:val="001737F6"/>
    <w:rsid w:val="001806B9"/>
    <w:rsid w:val="001A4DE4"/>
    <w:rsid w:val="001B489E"/>
    <w:rsid w:val="001D29B9"/>
    <w:rsid w:val="001E1DA4"/>
    <w:rsid w:val="001E23FE"/>
    <w:rsid w:val="001F1F9B"/>
    <w:rsid w:val="001F3038"/>
    <w:rsid w:val="002574E4"/>
    <w:rsid w:val="002A2032"/>
    <w:rsid w:val="002F32BF"/>
    <w:rsid w:val="002F510A"/>
    <w:rsid w:val="0030166B"/>
    <w:rsid w:val="00302301"/>
    <w:rsid w:val="00315CD3"/>
    <w:rsid w:val="00336818"/>
    <w:rsid w:val="00344D3A"/>
    <w:rsid w:val="00351179"/>
    <w:rsid w:val="0035760C"/>
    <w:rsid w:val="00373050"/>
    <w:rsid w:val="00393DEF"/>
    <w:rsid w:val="00396D5C"/>
    <w:rsid w:val="003A768D"/>
    <w:rsid w:val="003B04C0"/>
    <w:rsid w:val="003C0D77"/>
    <w:rsid w:val="003F4AE0"/>
    <w:rsid w:val="00420137"/>
    <w:rsid w:val="00423271"/>
    <w:rsid w:val="004343C5"/>
    <w:rsid w:val="00445FE0"/>
    <w:rsid w:val="004649D2"/>
    <w:rsid w:val="004713C3"/>
    <w:rsid w:val="00497FB9"/>
    <w:rsid w:val="004B55BF"/>
    <w:rsid w:val="0053085E"/>
    <w:rsid w:val="00532156"/>
    <w:rsid w:val="00550892"/>
    <w:rsid w:val="005703CA"/>
    <w:rsid w:val="005949A5"/>
    <w:rsid w:val="005A0880"/>
    <w:rsid w:val="005D7A77"/>
    <w:rsid w:val="005F3625"/>
    <w:rsid w:val="00614001"/>
    <w:rsid w:val="00623D42"/>
    <w:rsid w:val="0064020A"/>
    <w:rsid w:val="00651D90"/>
    <w:rsid w:val="00680EDA"/>
    <w:rsid w:val="006B3312"/>
    <w:rsid w:val="006C2587"/>
    <w:rsid w:val="006D4791"/>
    <w:rsid w:val="0071195B"/>
    <w:rsid w:val="00762446"/>
    <w:rsid w:val="007628AE"/>
    <w:rsid w:val="007924BF"/>
    <w:rsid w:val="007A00CE"/>
    <w:rsid w:val="007A34EA"/>
    <w:rsid w:val="007A6059"/>
    <w:rsid w:val="007D027C"/>
    <w:rsid w:val="007D4CB6"/>
    <w:rsid w:val="007F0634"/>
    <w:rsid w:val="007F0648"/>
    <w:rsid w:val="0083155B"/>
    <w:rsid w:val="00874E58"/>
    <w:rsid w:val="00885498"/>
    <w:rsid w:val="008C11F3"/>
    <w:rsid w:val="008C2405"/>
    <w:rsid w:val="008C452F"/>
    <w:rsid w:val="008D3987"/>
    <w:rsid w:val="008E3C3D"/>
    <w:rsid w:val="008F08BB"/>
    <w:rsid w:val="008F1434"/>
    <w:rsid w:val="00917622"/>
    <w:rsid w:val="00925057"/>
    <w:rsid w:val="00942441"/>
    <w:rsid w:val="009A0CCC"/>
    <w:rsid w:val="009A2998"/>
    <w:rsid w:val="009D0A37"/>
    <w:rsid w:val="009E143A"/>
    <w:rsid w:val="00A16F7A"/>
    <w:rsid w:val="00A5078A"/>
    <w:rsid w:val="00A75161"/>
    <w:rsid w:val="00AA0257"/>
    <w:rsid w:val="00AB00E2"/>
    <w:rsid w:val="00AB34DE"/>
    <w:rsid w:val="00AD07AD"/>
    <w:rsid w:val="00AF43B8"/>
    <w:rsid w:val="00B00F88"/>
    <w:rsid w:val="00B24F01"/>
    <w:rsid w:val="00B351B2"/>
    <w:rsid w:val="00B75AF1"/>
    <w:rsid w:val="00BB1142"/>
    <w:rsid w:val="00BC0047"/>
    <w:rsid w:val="00BE4175"/>
    <w:rsid w:val="00BE65B3"/>
    <w:rsid w:val="00C0142F"/>
    <w:rsid w:val="00C20B22"/>
    <w:rsid w:val="00C30533"/>
    <w:rsid w:val="00C41E2B"/>
    <w:rsid w:val="00C428DF"/>
    <w:rsid w:val="00C47D26"/>
    <w:rsid w:val="00C67114"/>
    <w:rsid w:val="00CC233B"/>
    <w:rsid w:val="00CC64FD"/>
    <w:rsid w:val="00CE6599"/>
    <w:rsid w:val="00CF1AD1"/>
    <w:rsid w:val="00D220EC"/>
    <w:rsid w:val="00D232EE"/>
    <w:rsid w:val="00D31F13"/>
    <w:rsid w:val="00D45C60"/>
    <w:rsid w:val="00D62BCE"/>
    <w:rsid w:val="00D86DD4"/>
    <w:rsid w:val="00DB4491"/>
    <w:rsid w:val="00E2051A"/>
    <w:rsid w:val="00E30876"/>
    <w:rsid w:val="00E40C75"/>
    <w:rsid w:val="00E53737"/>
    <w:rsid w:val="00E53C93"/>
    <w:rsid w:val="00E62109"/>
    <w:rsid w:val="00E73419"/>
    <w:rsid w:val="00E75ECF"/>
    <w:rsid w:val="00E7603E"/>
    <w:rsid w:val="00EC5B18"/>
    <w:rsid w:val="00EE55C6"/>
    <w:rsid w:val="00EF2BCB"/>
    <w:rsid w:val="00F170B3"/>
    <w:rsid w:val="00F273F0"/>
    <w:rsid w:val="00F45210"/>
    <w:rsid w:val="00F71F52"/>
    <w:rsid w:val="00F75C38"/>
    <w:rsid w:val="00FA350F"/>
    <w:rsid w:val="00FA5A66"/>
    <w:rsid w:val="00FB1522"/>
    <w:rsid w:val="00FB473F"/>
    <w:rsid w:val="00FE31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0876"/>
    <w:pPr>
      <w:jc w:val="both"/>
    </w:pPr>
    <w:rPr>
      <w:rFonts w:ascii="Arial" w:hAnsi="Arial"/>
      <w:sz w:val="24"/>
      <w:szCs w:val="22"/>
      <w:lang w:val="en-US" w:eastAsia="en-US" w:bidi="en-US"/>
    </w:rPr>
  </w:style>
  <w:style w:type="paragraph" w:styleId="berschrift1">
    <w:name w:val="heading 1"/>
    <w:basedOn w:val="Standard"/>
    <w:next w:val="Standard"/>
    <w:link w:val="berschrift1Zchn"/>
    <w:uiPriority w:val="9"/>
    <w:qFormat/>
    <w:rsid w:val="008C452F"/>
    <w:pPr>
      <w:spacing w:before="480"/>
      <w:contextualSpacing/>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8C452F"/>
    <w:pPr>
      <w:spacing w:before="20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8C452F"/>
    <w:pPr>
      <w:spacing w:before="20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8C452F"/>
    <w:pPr>
      <w:spacing w:before="20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8C452F"/>
    <w:pPr>
      <w:spacing w:before="20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8C452F"/>
    <w:pPr>
      <w:spacing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8C452F"/>
    <w:pPr>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8C452F"/>
    <w:pPr>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8C452F"/>
    <w:pPr>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C452F"/>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8C452F"/>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8C452F"/>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8C452F"/>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8C452F"/>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8C452F"/>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8C452F"/>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8C452F"/>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8C452F"/>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8C452F"/>
    <w:pPr>
      <w:pBdr>
        <w:bottom w:val="single" w:sz="4" w:space="1" w:color="auto"/>
      </w:pBdr>
      <w:contextualSpacing/>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8C452F"/>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8C452F"/>
    <w:pPr>
      <w:spacing w:after="600"/>
    </w:pPr>
    <w:rPr>
      <w:rFonts w:ascii="Cambria" w:eastAsia="Times New Roman" w:hAnsi="Cambria"/>
      <w:i/>
      <w:iCs/>
      <w:spacing w:val="13"/>
      <w:szCs w:val="24"/>
    </w:rPr>
  </w:style>
  <w:style w:type="character" w:customStyle="1" w:styleId="UntertitelZchn">
    <w:name w:val="Untertitel Zchn"/>
    <w:basedOn w:val="Absatz-Standardschriftart"/>
    <w:link w:val="Untertitel"/>
    <w:uiPriority w:val="11"/>
    <w:rsid w:val="008C452F"/>
    <w:rPr>
      <w:rFonts w:ascii="Cambria" w:eastAsia="Times New Roman" w:hAnsi="Cambria" w:cs="Times New Roman"/>
      <w:i/>
      <w:iCs/>
      <w:spacing w:val="13"/>
      <w:sz w:val="24"/>
      <w:szCs w:val="24"/>
    </w:rPr>
  </w:style>
  <w:style w:type="character" w:styleId="Fett">
    <w:name w:val="Strong"/>
    <w:uiPriority w:val="22"/>
    <w:qFormat/>
    <w:rsid w:val="008C452F"/>
    <w:rPr>
      <w:b/>
      <w:bCs/>
    </w:rPr>
  </w:style>
  <w:style w:type="character" w:styleId="Hervorhebung">
    <w:name w:val="Emphasis"/>
    <w:uiPriority w:val="20"/>
    <w:qFormat/>
    <w:rsid w:val="008C452F"/>
    <w:rPr>
      <w:b/>
      <w:bCs/>
      <w:i/>
      <w:iCs/>
      <w:spacing w:val="10"/>
      <w:bdr w:val="none" w:sz="0" w:space="0" w:color="auto"/>
      <w:shd w:val="clear" w:color="auto" w:fill="auto"/>
    </w:rPr>
  </w:style>
  <w:style w:type="paragraph" w:styleId="KeinLeerraum">
    <w:name w:val="No Spacing"/>
    <w:basedOn w:val="Standard"/>
    <w:uiPriority w:val="1"/>
    <w:qFormat/>
    <w:rsid w:val="008C452F"/>
  </w:style>
  <w:style w:type="paragraph" w:styleId="Listenabsatz">
    <w:name w:val="List Paragraph"/>
    <w:basedOn w:val="Standard"/>
    <w:uiPriority w:val="34"/>
    <w:qFormat/>
    <w:rsid w:val="008C452F"/>
    <w:pPr>
      <w:ind w:left="720"/>
      <w:contextualSpacing/>
    </w:pPr>
  </w:style>
  <w:style w:type="paragraph" w:styleId="Zitat">
    <w:name w:val="Quote"/>
    <w:basedOn w:val="Standard"/>
    <w:next w:val="Standard"/>
    <w:link w:val="ZitatZchn"/>
    <w:uiPriority w:val="29"/>
    <w:qFormat/>
    <w:rsid w:val="008C452F"/>
    <w:pPr>
      <w:spacing w:before="200"/>
      <w:ind w:left="360" w:right="360"/>
    </w:pPr>
    <w:rPr>
      <w:i/>
      <w:iCs/>
    </w:rPr>
  </w:style>
  <w:style w:type="character" w:customStyle="1" w:styleId="ZitatZchn">
    <w:name w:val="Zitat Zchn"/>
    <w:basedOn w:val="Absatz-Standardschriftart"/>
    <w:link w:val="Zitat"/>
    <w:uiPriority w:val="29"/>
    <w:rsid w:val="008C452F"/>
    <w:rPr>
      <w:i/>
      <w:iCs/>
    </w:rPr>
  </w:style>
  <w:style w:type="paragraph" w:styleId="IntensivesZitat">
    <w:name w:val="Intense Quote"/>
    <w:basedOn w:val="Standard"/>
    <w:next w:val="Standard"/>
    <w:link w:val="IntensivesZitatZchn"/>
    <w:uiPriority w:val="30"/>
    <w:qFormat/>
    <w:rsid w:val="008C452F"/>
    <w:pPr>
      <w:pBdr>
        <w:bottom w:val="single" w:sz="4" w:space="1" w:color="auto"/>
      </w:pBdr>
      <w:spacing w:before="200" w:after="280"/>
      <w:ind w:left="1008" w:right="1152"/>
    </w:pPr>
    <w:rPr>
      <w:b/>
      <w:bCs/>
      <w:i/>
      <w:iCs/>
    </w:rPr>
  </w:style>
  <w:style w:type="character" w:customStyle="1" w:styleId="IntensivesZitatZchn">
    <w:name w:val="Intensives Zitat Zchn"/>
    <w:basedOn w:val="Absatz-Standardschriftart"/>
    <w:link w:val="IntensivesZitat"/>
    <w:uiPriority w:val="30"/>
    <w:rsid w:val="008C452F"/>
    <w:rPr>
      <w:b/>
      <w:bCs/>
      <w:i/>
      <w:iCs/>
    </w:rPr>
  </w:style>
  <w:style w:type="character" w:styleId="SchwacheHervorhebung">
    <w:name w:val="Subtle Emphasis"/>
    <w:uiPriority w:val="19"/>
    <w:qFormat/>
    <w:rsid w:val="008C452F"/>
    <w:rPr>
      <w:i/>
      <w:iCs/>
    </w:rPr>
  </w:style>
  <w:style w:type="character" w:styleId="IntensiveHervorhebung">
    <w:name w:val="Intense Emphasis"/>
    <w:uiPriority w:val="21"/>
    <w:qFormat/>
    <w:rsid w:val="008C452F"/>
    <w:rPr>
      <w:b/>
      <w:bCs/>
    </w:rPr>
  </w:style>
  <w:style w:type="character" w:styleId="SchwacherVerweis">
    <w:name w:val="Subtle Reference"/>
    <w:uiPriority w:val="31"/>
    <w:qFormat/>
    <w:rsid w:val="008C452F"/>
    <w:rPr>
      <w:smallCaps/>
    </w:rPr>
  </w:style>
  <w:style w:type="character" w:styleId="IntensiverVerweis">
    <w:name w:val="Intense Reference"/>
    <w:uiPriority w:val="32"/>
    <w:qFormat/>
    <w:rsid w:val="008C452F"/>
    <w:rPr>
      <w:smallCaps/>
      <w:spacing w:val="5"/>
      <w:u w:val="single"/>
    </w:rPr>
  </w:style>
  <w:style w:type="character" w:styleId="Buchtitel">
    <w:name w:val="Book Title"/>
    <w:uiPriority w:val="33"/>
    <w:qFormat/>
    <w:rsid w:val="008C452F"/>
    <w:rPr>
      <w:i/>
      <w:iCs/>
      <w:smallCaps/>
      <w:spacing w:val="5"/>
    </w:rPr>
  </w:style>
  <w:style w:type="paragraph" w:styleId="Inhaltsverzeichnisberschrift">
    <w:name w:val="TOC Heading"/>
    <w:basedOn w:val="berschrift1"/>
    <w:next w:val="Standard"/>
    <w:uiPriority w:val="39"/>
    <w:semiHidden/>
    <w:unhideWhenUsed/>
    <w:qFormat/>
    <w:rsid w:val="008C452F"/>
    <w:pPr>
      <w:outlineLvl w:val="9"/>
    </w:pPr>
  </w:style>
  <w:style w:type="paragraph" w:styleId="Kopfzeile">
    <w:name w:val="header"/>
    <w:basedOn w:val="Standard"/>
    <w:link w:val="KopfzeileZchn"/>
    <w:uiPriority w:val="99"/>
    <w:unhideWhenUsed/>
    <w:rsid w:val="00E30876"/>
    <w:pPr>
      <w:tabs>
        <w:tab w:val="center" w:pos="4536"/>
        <w:tab w:val="right" w:pos="9072"/>
      </w:tabs>
    </w:pPr>
  </w:style>
  <w:style w:type="character" w:customStyle="1" w:styleId="KopfzeileZchn">
    <w:name w:val="Kopfzeile Zchn"/>
    <w:basedOn w:val="Absatz-Standardschriftart"/>
    <w:link w:val="Kopfzeile"/>
    <w:uiPriority w:val="99"/>
    <w:rsid w:val="00E30876"/>
    <w:rPr>
      <w:rFonts w:ascii="Arial" w:eastAsia="Calibri" w:hAnsi="Arial" w:cs="Times New Roman"/>
      <w:sz w:val="24"/>
    </w:rPr>
  </w:style>
  <w:style w:type="paragraph" w:styleId="Fuzeile">
    <w:name w:val="footer"/>
    <w:basedOn w:val="Standard"/>
    <w:link w:val="FuzeileZchn"/>
    <w:uiPriority w:val="99"/>
    <w:semiHidden/>
    <w:unhideWhenUsed/>
    <w:rsid w:val="00D86DD4"/>
    <w:pPr>
      <w:tabs>
        <w:tab w:val="center" w:pos="4536"/>
        <w:tab w:val="right" w:pos="9072"/>
      </w:tabs>
    </w:pPr>
  </w:style>
  <w:style w:type="character" w:customStyle="1" w:styleId="FuzeileZchn">
    <w:name w:val="Fußzeile Zchn"/>
    <w:basedOn w:val="Absatz-Standardschriftart"/>
    <w:link w:val="Fuzeile"/>
    <w:uiPriority w:val="99"/>
    <w:semiHidden/>
    <w:rsid w:val="00D86DD4"/>
    <w:rPr>
      <w:rFonts w:ascii="Arial" w:hAnsi="Arial"/>
      <w:sz w:val="24"/>
      <w:szCs w:val="22"/>
      <w:lang w:val="en-US" w:eastAsia="en-US" w:bidi="en-US"/>
    </w:rPr>
  </w:style>
  <w:style w:type="paragraph" w:styleId="Funotentext">
    <w:name w:val="footnote text"/>
    <w:basedOn w:val="Standard"/>
    <w:link w:val="FunotentextZchn"/>
    <w:uiPriority w:val="99"/>
    <w:semiHidden/>
    <w:unhideWhenUsed/>
    <w:rsid w:val="002F510A"/>
    <w:pPr>
      <w:jc w:val="left"/>
    </w:pPr>
    <w:rPr>
      <w:rFonts w:asciiTheme="minorHAnsi" w:eastAsiaTheme="minorHAnsi" w:hAnsiTheme="minorHAnsi" w:cstheme="minorBidi"/>
      <w:sz w:val="20"/>
      <w:szCs w:val="20"/>
      <w:lang w:val="de-DE" w:bidi="ar-SA"/>
    </w:rPr>
  </w:style>
  <w:style w:type="character" w:customStyle="1" w:styleId="FunotentextZchn">
    <w:name w:val="Fußnotentext Zchn"/>
    <w:basedOn w:val="Absatz-Standardschriftart"/>
    <w:link w:val="Funotentext"/>
    <w:uiPriority w:val="99"/>
    <w:semiHidden/>
    <w:rsid w:val="002F510A"/>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2F51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30876"/>
    <w:pPr>
      <w:jc w:val="both"/>
    </w:pPr>
    <w:rPr>
      <w:rFonts w:ascii="Arial" w:hAnsi="Arial"/>
      <w:sz w:val="24"/>
      <w:szCs w:val="22"/>
      <w:lang w:val="en-US" w:eastAsia="en-US" w:bidi="en-US"/>
    </w:rPr>
  </w:style>
  <w:style w:type="paragraph" w:styleId="berschrift1">
    <w:name w:val="heading 1"/>
    <w:basedOn w:val="Standard"/>
    <w:next w:val="Standard"/>
    <w:link w:val="berschrift1Zchn"/>
    <w:uiPriority w:val="9"/>
    <w:qFormat/>
    <w:rsid w:val="008C452F"/>
    <w:pPr>
      <w:spacing w:before="480"/>
      <w:contextualSpacing/>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8C452F"/>
    <w:pPr>
      <w:spacing w:before="20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8C452F"/>
    <w:pPr>
      <w:spacing w:before="20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8C452F"/>
    <w:pPr>
      <w:spacing w:before="20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8C452F"/>
    <w:pPr>
      <w:spacing w:before="20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8C452F"/>
    <w:pPr>
      <w:spacing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8C452F"/>
    <w:pPr>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8C452F"/>
    <w:pPr>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8C452F"/>
    <w:pPr>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C452F"/>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8C452F"/>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8C452F"/>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8C452F"/>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8C452F"/>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8C452F"/>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8C452F"/>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8C452F"/>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8C452F"/>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8C452F"/>
    <w:pPr>
      <w:pBdr>
        <w:bottom w:val="single" w:sz="4" w:space="1" w:color="auto"/>
      </w:pBdr>
      <w:contextualSpacing/>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8C452F"/>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8C452F"/>
    <w:pPr>
      <w:spacing w:after="600"/>
    </w:pPr>
    <w:rPr>
      <w:rFonts w:ascii="Cambria" w:eastAsia="Times New Roman" w:hAnsi="Cambria"/>
      <w:i/>
      <w:iCs/>
      <w:spacing w:val="13"/>
      <w:szCs w:val="24"/>
    </w:rPr>
  </w:style>
  <w:style w:type="character" w:customStyle="1" w:styleId="UntertitelZchn">
    <w:name w:val="Untertitel Zchn"/>
    <w:basedOn w:val="Absatz-Standardschriftart"/>
    <w:link w:val="Untertitel"/>
    <w:uiPriority w:val="11"/>
    <w:rsid w:val="008C452F"/>
    <w:rPr>
      <w:rFonts w:ascii="Cambria" w:eastAsia="Times New Roman" w:hAnsi="Cambria" w:cs="Times New Roman"/>
      <w:i/>
      <w:iCs/>
      <w:spacing w:val="13"/>
      <w:sz w:val="24"/>
      <w:szCs w:val="24"/>
    </w:rPr>
  </w:style>
  <w:style w:type="character" w:styleId="Fett">
    <w:name w:val="Strong"/>
    <w:uiPriority w:val="22"/>
    <w:qFormat/>
    <w:rsid w:val="008C452F"/>
    <w:rPr>
      <w:b/>
      <w:bCs/>
    </w:rPr>
  </w:style>
  <w:style w:type="character" w:styleId="Hervorhebung">
    <w:name w:val="Emphasis"/>
    <w:uiPriority w:val="20"/>
    <w:qFormat/>
    <w:rsid w:val="008C452F"/>
    <w:rPr>
      <w:b/>
      <w:bCs/>
      <w:i/>
      <w:iCs/>
      <w:spacing w:val="10"/>
      <w:bdr w:val="none" w:sz="0" w:space="0" w:color="auto"/>
      <w:shd w:val="clear" w:color="auto" w:fill="auto"/>
    </w:rPr>
  </w:style>
  <w:style w:type="paragraph" w:styleId="KeinLeerraum">
    <w:name w:val="No Spacing"/>
    <w:basedOn w:val="Standard"/>
    <w:uiPriority w:val="1"/>
    <w:qFormat/>
    <w:rsid w:val="008C452F"/>
  </w:style>
  <w:style w:type="paragraph" w:styleId="Listenabsatz">
    <w:name w:val="List Paragraph"/>
    <w:basedOn w:val="Standard"/>
    <w:uiPriority w:val="34"/>
    <w:qFormat/>
    <w:rsid w:val="008C452F"/>
    <w:pPr>
      <w:ind w:left="720"/>
      <w:contextualSpacing/>
    </w:pPr>
  </w:style>
  <w:style w:type="paragraph" w:styleId="Zitat">
    <w:name w:val="Quote"/>
    <w:basedOn w:val="Standard"/>
    <w:next w:val="Standard"/>
    <w:link w:val="ZitatZchn"/>
    <w:uiPriority w:val="29"/>
    <w:qFormat/>
    <w:rsid w:val="008C452F"/>
    <w:pPr>
      <w:spacing w:before="200"/>
      <w:ind w:left="360" w:right="360"/>
    </w:pPr>
    <w:rPr>
      <w:i/>
      <w:iCs/>
    </w:rPr>
  </w:style>
  <w:style w:type="character" w:customStyle="1" w:styleId="ZitatZchn">
    <w:name w:val="Zitat Zchn"/>
    <w:basedOn w:val="Absatz-Standardschriftart"/>
    <w:link w:val="Zitat"/>
    <w:uiPriority w:val="29"/>
    <w:rsid w:val="008C452F"/>
    <w:rPr>
      <w:i/>
      <w:iCs/>
    </w:rPr>
  </w:style>
  <w:style w:type="paragraph" w:styleId="IntensivesZitat">
    <w:name w:val="Intense Quote"/>
    <w:basedOn w:val="Standard"/>
    <w:next w:val="Standard"/>
    <w:link w:val="IntensivesZitatZchn"/>
    <w:uiPriority w:val="30"/>
    <w:qFormat/>
    <w:rsid w:val="008C452F"/>
    <w:pPr>
      <w:pBdr>
        <w:bottom w:val="single" w:sz="4" w:space="1" w:color="auto"/>
      </w:pBdr>
      <w:spacing w:before="200" w:after="280"/>
      <w:ind w:left="1008" w:right="1152"/>
    </w:pPr>
    <w:rPr>
      <w:b/>
      <w:bCs/>
      <w:i/>
      <w:iCs/>
    </w:rPr>
  </w:style>
  <w:style w:type="character" w:customStyle="1" w:styleId="IntensivesZitatZchn">
    <w:name w:val="Intensives Zitat Zchn"/>
    <w:basedOn w:val="Absatz-Standardschriftart"/>
    <w:link w:val="IntensivesZitat"/>
    <w:uiPriority w:val="30"/>
    <w:rsid w:val="008C452F"/>
    <w:rPr>
      <w:b/>
      <w:bCs/>
      <w:i/>
      <w:iCs/>
    </w:rPr>
  </w:style>
  <w:style w:type="character" w:styleId="SchwacheHervorhebung">
    <w:name w:val="Subtle Emphasis"/>
    <w:uiPriority w:val="19"/>
    <w:qFormat/>
    <w:rsid w:val="008C452F"/>
    <w:rPr>
      <w:i/>
      <w:iCs/>
    </w:rPr>
  </w:style>
  <w:style w:type="character" w:styleId="IntensiveHervorhebung">
    <w:name w:val="Intense Emphasis"/>
    <w:uiPriority w:val="21"/>
    <w:qFormat/>
    <w:rsid w:val="008C452F"/>
    <w:rPr>
      <w:b/>
      <w:bCs/>
    </w:rPr>
  </w:style>
  <w:style w:type="character" w:styleId="SchwacherVerweis">
    <w:name w:val="Subtle Reference"/>
    <w:uiPriority w:val="31"/>
    <w:qFormat/>
    <w:rsid w:val="008C452F"/>
    <w:rPr>
      <w:smallCaps/>
    </w:rPr>
  </w:style>
  <w:style w:type="character" w:styleId="IntensiverVerweis">
    <w:name w:val="Intense Reference"/>
    <w:uiPriority w:val="32"/>
    <w:qFormat/>
    <w:rsid w:val="008C452F"/>
    <w:rPr>
      <w:smallCaps/>
      <w:spacing w:val="5"/>
      <w:u w:val="single"/>
    </w:rPr>
  </w:style>
  <w:style w:type="character" w:styleId="Buchtitel">
    <w:name w:val="Book Title"/>
    <w:uiPriority w:val="33"/>
    <w:qFormat/>
    <w:rsid w:val="008C452F"/>
    <w:rPr>
      <w:i/>
      <w:iCs/>
      <w:smallCaps/>
      <w:spacing w:val="5"/>
    </w:rPr>
  </w:style>
  <w:style w:type="paragraph" w:styleId="Inhaltsverzeichnisberschrift">
    <w:name w:val="TOC Heading"/>
    <w:basedOn w:val="berschrift1"/>
    <w:next w:val="Standard"/>
    <w:uiPriority w:val="39"/>
    <w:semiHidden/>
    <w:unhideWhenUsed/>
    <w:qFormat/>
    <w:rsid w:val="008C452F"/>
    <w:pPr>
      <w:outlineLvl w:val="9"/>
    </w:pPr>
  </w:style>
  <w:style w:type="paragraph" w:styleId="Kopfzeile">
    <w:name w:val="header"/>
    <w:basedOn w:val="Standard"/>
    <w:link w:val="KopfzeileZchn"/>
    <w:uiPriority w:val="99"/>
    <w:unhideWhenUsed/>
    <w:rsid w:val="00E30876"/>
    <w:pPr>
      <w:tabs>
        <w:tab w:val="center" w:pos="4536"/>
        <w:tab w:val="right" w:pos="9072"/>
      </w:tabs>
    </w:pPr>
  </w:style>
  <w:style w:type="character" w:customStyle="1" w:styleId="KopfzeileZchn">
    <w:name w:val="Kopfzeile Zchn"/>
    <w:basedOn w:val="Absatz-Standardschriftart"/>
    <w:link w:val="Kopfzeile"/>
    <w:uiPriority w:val="99"/>
    <w:rsid w:val="00E30876"/>
    <w:rPr>
      <w:rFonts w:ascii="Arial" w:eastAsia="Calibri" w:hAnsi="Arial" w:cs="Times New Roman"/>
      <w:sz w:val="24"/>
    </w:rPr>
  </w:style>
  <w:style w:type="paragraph" w:styleId="Fuzeile">
    <w:name w:val="footer"/>
    <w:basedOn w:val="Standard"/>
    <w:link w:val="FuzeileZchn"/>
    <w:uiPriority w:val="99"/>
    <w:semiHidden/>
    <w:unhideWhenUsed/>
    <w:rsid w:val="00D86DD4"/>
    <w:pPr>
      <w:tabs>
        <w:tab w:val="center" w:pos="4536"/>
        <w:tab w:val="right" w:pos="9072"/>
      </w:tabs>
    </w:pPr>
  </w:style>
  <w:style w:type="character" w:customStyle="1" w:styleId="FuzeileZchn">
    <w:name w:val="Fußzeile Zchn"/>
    <w:basedOn w:val="Absatz-Standardschriftart"/>
    <w:link w:val="Fuzeile"/>
    <w:uiPriority w:val="99"/>
    <w:semiHidden/>
    <w:rsid w:val="00D86DD4"/>
    <w:rPr>
      <w:rFonts w:ascii="Arial" w:hAnsi="Arial"/>
      <w:sz w:val="24"/>
      <w:szCs w:val="22"/>
      <w:lang w:val="en-US" w:eastAsia="en-US" w:bidi="en-US"/>
    </w:rPr>
  </w:style>
  <w:style w:type="paragraph" w:styleId="Funotentext">
    <w:name w:val="footnote text"/>
    <w:basedOn w:val="Standard"/>
    <w:link w:val="FunotentextZchn"/>
    <w:uiPriority w:val="99"/>
    <w:semiHidden/>
    <w:unhideWhenUsed/>
    <w:rsid w:val="002F510A"/>
    <w:pPr>
      <w:jc w:val="left"/>
    </w:pPr>
    <w:rPr>
      <w:rFonts w:asciiTheme="minorHAnsi" w:eastAsiaTheme="minorHAnsi" w:hAnsiTheme="minorHAnsi" w:cstheme="minorBidi"/>
      <w:sz w:val="20"/>
      <w:szCs w:val="20"/>
      <w:lang w:val="de-DE" w:bidi="ar-SA"/>
    </w:rPr>
  </w:style>
  <w:style w:type="character" w:customStyle="1" w:styleId="FunotentextZchn">
    <w:name w:val="Fußnotentext Zchn"/>
    <w:basedOn w:val="Absatz-Standardschriftart"/>
    <w:link w:val="Funotentext"/>
    <w:uiPriority w:val="99"/>
    <w:semiHidden/>
    <w:rsid w:val="002F510A"/>
    <w:rPr>
      <w:rFonts w:asciiTheme="minorHAnsi" w:eastAsiaTheme="minorHAnsi" w:hAnsiTheme="minorHAnsi" w:cstheme="minorBidi"/>
      <w:lang w:eastAsia="en-US"/>
    </w:rPr>
  </w:style>
  <w:style w:type="character" w:styleId="Funotenzeichen">
    <w:name w:val="footnote reference"/>
    <w:basedOn w:val="Absatz-Standardschriftart"/>
    <w:uiPriority w:val="99"/>
    <w:semiHidden/>
    <w:unhideWhenUsed/>
    <w:rsid w:val="002F51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B559E-9554-49BA-B90B-90E534DB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2307</Words>
  <Characters>14535</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
    </vt:vector>
  </TitlesOfParts>
  <Company>SPD-Fraktion</Company>
  <LinksUpToDate>false</LinksUpToDate>
  <CharactersWithSpaces>16809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spduser</dc:creator>
  <cp:lastModifiedBy>Bittiger, Kerstin (AA privat)</cp:lastModifiedBy>
  <cp:revision>4</cp:revision>
  <cp:lastPrinted>2013-04-17T13:24:00Z</cp:lastPrinted>
  <dcterms:created xsi:type="dcterms:W3CDTF">2016-07-12T07:26:00Z</dcterms:created>
  <dcterms:modified xsi:type="dcterms:W3CDTF">2016-07-12T07:44:00Z</dcterms:modified>
</cp:coreProperties>
</file>